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Default="00961306" w:rsidP="00961306">
      <w:pPr>
        <w:jc w:val="center"/>
        <w:rPr>
          <w:rFonts w:ascii="Times New Roman" w:eastAsia="Times New Roman" w:hAnsi="Times New Roman" w:cs="Times New Roman"/>
          <w:color w:val="000000"/>
          <w:sz w:val="24"/>
          <w:szCs w:val="24"/>
        </w:rPr>
      </w:pPr>
    </w:p>
    <w:p w:rsidR="00961306" w:rsidRPr="00961306" w:rsidRDefault="00961306" w:rsidP="00BF0780">
      <w:pPr>
        <w:spacing w:after="0"/>
        <w:contextualSpacing/>
        <w:jc w:val="center"/>
        <w:rPr>
          <w:rFonts w:ascii="Times New Roman" w:eastAsia="Times New Roman" w:hAnsi="Times New Roman" w:cs="Times New Roman"/>
          <w:color w:val="000000"/>
          <w:sz w:val="24"/>
          <w:szCs w:val="24"/>
        </w:rPr>
      </w:pPr>
      <w:r w:rsidRPr="00961306">
        <w:rPr>
          <w:rFonts w:ascii="Times New Roman" w:eastAsia="Times New Roman" w:hAnsi="Times New Roman" w:cs="Times New Roman"/>
          <w:color w:val="000000"/>
          <w:sz w:val="24"/>
          <w:szCs w:val="24"/>
        </w:rPr>
        <w:t xml:space="preserve">Business Requirement Document for </w:t>
      </w:r>
      <w:proofErr w:type="spellStart"/>
      <w:r w:rsidRPr="00961306">
        <w:rPr>
          <w:rFonts w:ascii="Times New Roman" w:eastAsia="Times New Roman" w:hAnsi="Times New Roman" w:cs="Times New Roman"/>
          <w:color w:val="000000"/>
          <w:sz w:val="24"/>
          <w:szCs w:val="24"/>
        </w:rPr>
        <w:t>Neverland</w:t>
      </w:r>
      <w:proofErr w:type="spellEnd"/>
      <w:r w:rsidRPr="00961306">
        <w:rPr>
          <w:rFonts w:ascii="Times New Roman" w:eastAsia="Times New Roman" w:hAnsi="Times New Roman" w:cs="Times New Roman"/>
          <w:color w:val="000000"/>
          <w:sz w:val="24"/>
          <w:szCs w:val="24"/>
        </w:rPr>
        <w:t xml:space="preserve"> Telecom</w:t>
      </w:r>
    </w:p>
    <w:p w:rsidR="00961306" w:rsidRPr="00961306" w:rsidRDefault="00961306" w:rsidP="00BF0780">
      <w:pPr>
        <w:spacing w:after="0"/>
        <w:contextualSpacing/>
        <w:jc w:val="center"/>
        <w:rPr>
          <w:rFonts w:ascii="Times New Roman" w:eastAsia="Times New Roman" w:hAnsi="Times New Roman" w:cs="Times New Roman"/>
          <w:color w:val="000000"/>
          <w:sz w:val="24"/>
          <w:szCs w:val="24"/>
        </w:rPr>
      </w:pPr>
      <w:r w:rsidRPr="00961306">
        <w:rPr>
          <w:rFonts w:ascii="Times New Roman" w:eastAsia="Times New Roman" w:hAnsi="Times New Roman" w:cs="Times New Roman"/>
          <w:color w:val="000000"/>
          <w:sz w:val="24"/>
          <w:szCs w:val="24"/>
        </w:rPr>
        <w:t>Name</w:t>
      </w:r>
    </w:p>
    <w:p w:rsidR="00961306" w:rsidRDefault="00961306" w:rsidP="00BF0780">
      <w:pPr>
        <w:spacing w:after="0"/>
        <w:contextualSpacing/>
        <w:jc w:val="center"/>
        <w:rPr>
          <w:rFonts w:ascii="Times New Roman" w:eastAsia="Times New Roman" w:hAnsi="Times New Roman" w:cs="Times New Roman"/>
          <w:b/>
          <w:color w:val="000000"/>
          <w:sz w:val="24"/>
          <w:szCs w:val="24"/>
        </w:rPr>
      </w:pPr>
      <w:r w:rsidRPr="00961306">
        <w:rPr>
          <w:rFonts w:ascii="Times New Roman" w:eastAsia="Times New Roman" w:hAnsi="Times New Roman" w:cs="Times New Roman"/>
          <w:color w:val="000000"/>
          <w:sz w:val="24"/>
          <w:szCs w:val="24"/>
        </w:rPr>
        <w:t>Institution of Affiliation</w:t>
      </w:r>
      <w:r>
        <w:rPr>
          <w:rFonts w:ascii="Times New Roman" w:eastAsia="Times New Roman" w:hAnsi="Times New Roman" w:cs="Times New Roman"/>
          <w:b/>
          <w:color w:val="000000"/>
          <w:sz w:val="24"/>
          <w:szCs w:val="24"/>
        </w:rPr>
        <w:br w:type="page"/>
      </w:r>
    </w:p>
    <w:p w:rsidR="00A40C0C" w:rsidRPr="00791584" w:rsidRDefault="00A40C0C"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lastRenderedPageBreak/>
        <w:t>Document title</w:t>
      </w:r>
      <w:r w:rsidR="00146441">
        <w:rPr>
          <w:rFonts w:ascii="Times New Roman" w:eastAsia="Times New Roman" w:hAnsi="Times New Roman" w:cs="Times New Roman"/>
          <w:b/>
          <w:color w:val="000000"/>
          <w:sz w:val="24"/>
          <w:szCs w:val="24"/>
        </w:rPr>
        <w:t xml:space="preserve">: </w:t>
      </w:r>
      <w:r w:rsidR="00F2676B">
        <w:rPr>
          <w:rFonts w:ascii="Times New Roman" w:eastAsia="Times New Roman" w:hAnsi="Times New Roman" w:cs="Times New Roman"/>
          <w:color w:val="000000"/>
          <w:sz w:val="24"/>
          <w:szCs w:val="24"/>
        </w:rPr>
        <w:t>Improvement of Service Uptime and the Speed of N</w:t>
      </w:r>
      <w:r w:rsidR="00146441" w:rsidRPr="00451034">
        <w:rPr>
          <w:rFonts w:ascii="Times New Roman" w:eastAsia="Times New Roman" w:hAnsi="Times New Roman" w:cs="Times New Roman"/>
          <w:color w:val="000000"/>
          <w:sz w:val="24"/>
          <w:szCs w:val="24"/>
        </w:rPr>
        <w:t>ot</w:t>
      </w:r>
      <w:r w:rsidR="00F2676B">
        <w:rPr>
          <w:rFonts w:ascii="Times New Roman" w:eastAsia="Times New Roman" w:hAnsi="Times New Roman" w:cs="Times New Roman"/>
          <w:color w:val="000000"/>
          <w:sz w:val="24"/>
          <w:szCs w:val="24"/>
        </w:rPr>
        <w:t>ifications to Customers in the Event of Downtime I</w:t>
      </w:r>
      <w:r w:rsidR="00146441" w:rsidRPr="00451034">
        <w:rPr>
          <w:rFonts w:ascii="Times New Roman" w:eastAsia="Times New Roman" w:hAnsi="Times New Roman" w:cs="Times New Roman"/>
          <w:color w:val="000000"/>
          <w:sz w:val="24"/>
          <w:szCs w:val="24"/>
        </w:rPr>
        <w:t>ncidents</w:t>
      </w:r>
    </w:p>
    <w:p w:rsidR="0063579D" w:rsidRPr="00791584" w:rsidRDefault="0063579D"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t>Author</w:t>
      </w:r>
      <w:r w:rsidR="00451034">
        <w:rPr>
          <w:rFonts w:ascii="Times New Roman" w:eastAsia="Times New Roman" w:hAnsi="Times New Roman" w:cs="Times New Roman"/>
          <w:b/>
          <w:color w:val="000000"/>
          <w:sz w:val="24"/>
          <w:szCs w:val="24"/>
        </w:rPr>
        <w:t xml:space="preserve">: </w:t>
      </w:r>
    </w:p>
    <w:p w:rsidR="007B0473" w:rsidRDefault="00A40C0C"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t>Document overview</w:t>
      </w:r>
      <w:r w:rsidR="00F521F8">
        <w:rPr>
          <w:rFonts w:ascii="Times New Roman" w:eastAsia="Times New Roman" w:hAnsi="Times New Roman" w:cs="Times New Roman"/>
          <w:b/>
          <w:color w:val="000000"/>
          <w:sz w:val="24"/>
          <w:szCs w:val="24"/>
        </w:rPr>
        <w:t>:</w:t>
      </w:r>
    </w:p>
    <w:p w:rsidR="00A40C0C" w:rsidRPr="00791584" w:rsidRDefault="00EA1E75" w:rsidP="00791584">
      <w:pPr>
        <w:spacing w:line="240" w:lineRule="auto"/>
        <w:rPr>
          <w:rFonts w:ascii="Times New Roman" w:eastAsia="Times New Roman" w:hAnsi="Times New Roman" w:cs="Times New Roman"/>
          <w:b/>
          <w:color w:val="000000"/>
          <w:sz w:val="24"/>
          <w:szCs w:val="24"/>
        </w:rPr>
      </w:pPr>
      <w:proofErr w:type="spellStart"/>
      <w:r w:rsidRPr="00791584">
        <w:rPr>
          <w:rStyle w:val="blogy"/>
          <w:rFonts w:ascii="Times New Roman" w:hAnsi="Times New Roman" w:cs="Times New Roman"/>
          <w:sz w:val="24"/>
          <w:szCs w:val="24"/>
        </w:rPr>
        <w:t>Neverland</w:t>
      </w:r>
      <w:proofErr w:type="spellEnd"/>
      <w:r w:rsidRPr="00791584">
        <w:rPr>
          <w:rStyle w:val="blogy"/>
          <w:rFonts w:ascii="Times New Roman" w:hAnsi="Times New Roman" w:cs="Times New Roman"/>
          <w:sz w:val="24"/>
          <w:szCs w:val="24"/>
        </w:rPr>
        <w:t xml:space="preserve"> Telecom</w:t>
      </w:r>
      <w:r w:rsidR="003600EB">
        <w:rPr>
          <w:rStyle w:val="blogy"/>
          <w:rFonts w:ascii="Times New Roman" w:hAnsi="Times New Roman" w:cs="Times New Roman"/>
          <w:sz w:val="24"/>
          <w:szCs w:val="24"/>
        </w:rPr>
        <w:t xml:space="preserve"> limited is a mobile and internet service company that is committed to efficiently and reliably providing internet services to its subscribers. </w:t>
      </w:r>
      <w:r w:rsidR="00322C3F">
        <w:rPr>
          <w:rStyle w:val="blogy"/>
          <w:rFonts w:ascii="Times New Roman" w:hAnsi="Times New Roman" w:cs="Times New Roman"/>
          <w:sz w:val="24"/>
          <w:szCs w:val="24"/>
        </w:rPr>
        <w:t>In its business enhancement strategy, it has committed to alert the subscribers of downtime incidents within five minutes and to maintain a 99.9% uptime for core services.</w:t>
      </w:r>
      <w:r w:rsidR="00A155E0">
        <w:rPr>
          <w:rStyle w:val="blogy"/>
          <w:rFonts w:ascii="Times New Roman" w:hAnsi="Times New Roman" w:cs="Times New Roman"/>
          <w:sz w:val="24"/>
          <w:szCs w:val="24"/>
        </w:rPr>
        <w:t xml:space="preserve"> At the moment, the company finds it challenging in keeping these commitments due to the bulky number of alarms that ring everyday triggered by devices that when checked, have no impact on the service provision to the customers. </w:t>
      </w:r>
      <w:r w:rsidRPr="00791584">
        <w:rPr>
          <w:rStyle w:val="blogy"/>
          <w:rFonts w:ascii="Times New Roman" w:hAnsi="Times New Roman" w:cs="Times New Roman"/>
          <w:sz w:val="24"/>
          <w:szCs w:val="24"/>
        </w:rPr>
        <w:t xml:space="preserve"> </w:t>
      </w:r>
      <w:r w:rsidR="003B2504">
        <w:rPr>
          <w:rStyle w:val="blogy"/>
          <w:rFonts w:ascii="Times New Roman" w:hAnsi="Times New Roman" w:cs="Times New Roman"/>
          <w:sz w:val="24"/>
          <w:szCs w:val="24"/>
        </w:rPr>
        <w:t>This wastes a considerable amount of time as the team of network operators manually filter through the alarms to check if the customer services have been affected or interrupted.</w:t>
      </w:r>
    </w:p>
    <w:p w:rsidR="00691949" w:rsidRDefault="00A40C0C"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t>Project statement</w:t>
      </w:r>
      <w:r w:rsidR="00EA1E75" w:rsidRPr="00791584">
        <w:rPr>
          <w:rFonts w:ascii="Times New Roman" w:eastAsia="Times New Roman" w:hAnsi="Times New Roman" w:cs="Times New Roman"/>
          <w:b/>
          <w:color w:val="000000"/>
          <w:sz w:val="24"/>
          <w:szCs w:val="24"/>
        </w:rPr>
        <w:t>:</w:t>
      </w:r>
      <w:r w:rsidR="002D2E4A">
        <w:rPr>
          <w:rFonts w:ascii="Times New Roman" w:eastAsia="Times New Roman" w:hAnsi="Times New Roman" w:cs="Times New Roman"/>
          <w:b/>
          <w:color w:val="000000"/>
          <w:sz w:val="24"/>
          <w:szCs w:val="24"/>
        </w:rPr>
        <w:t xml:space="preserve"> </w:t>
      </w:r>
    </w:p>
    <w:p w:rsidR="00A40C0C" w:rsidRPr="00791584" w:rsidRDefault="002D2E4A" w:rsidP="00791584">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Incidents of downtime are a common reason that subscribers use to close accounts and seek alternatives from other service providers. They thus result in </w:t>
      </w:r>
      <w:r w:rsidR="00926659">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reduction in the revenues of the company.</w:t>
      </w:r>
      <w:r w:rsidR="00701461">
        <w:rPr>
          <w:rFonts w:ascii="Times New Roman" w:eastAsia="Times New Roman" w:hAnsi="Times New Roman" w:cs="Times New Roman"/>
          <w:color w:val="000000"/>
          <w:sz w:val="24"/>
          <w:szCs w:val="24"/>
        </w:rPr>
        <w:t xml:space="preserve"> This project seeks to modify the operation design to reduce the downtime incidents by at least 50</w:t>
      </w:r>
      <w:r w:rsidR="00BF0780">
        <w:rPr>
          <w:rFonts w:ascii="Times New Roman" w:eastAsia="Times New Roman" w:hAnsi="Times New Roman" w:cs="Times New Roman"/>
          <w:color w:val="000000"/>
          <w:sz w:val="24"/>
          <w:szCs w:val="24"/>
        </w:rPr>
        <w:t>%</w:t>
      </w:r>
      <w:r w:rsidR="00BF0780" w:rsidRPr="00791584">
        <w:rPr>
          <w:rFonts w:ascii="Times New Roman" w:eastAsia="Times New Roman" w:hAnsi="Times New Roman" w:cs="Times New Roman"/>
          <w:b/>
          <w:color w:val="000000"/>
          <w:sz w:val="24"/>
          <w:szCs w:val="24"/>
        </w:rPr>
        <w:t xml:space="preserve"> </w:t>
      </w:r>
      <w:r w:rsidR="00BF0780">
        <w:rPr>
          <w:rFonts w:ascii="Times New Roman" w:eastAsia="Times New Roman" w:hAnsi="Times New Roman" w:cs="Times New Roman"/>
          <w:b/>
          <w:color w:val="000000"/>
          <w:sz w:val="24"/>
          <w:szCs w:val="24"/>
        </w:rPr>
        <w:t>incidents</w:t>
      </w:r>
      <w:r w:rsidR="00701461">
        <w:rPr>
          <w:rFonts w:ascii="Times New Roman" w:eastAsia="Times New Roman" w:hAnsi="Times New Roman" w:cs="Times New Roman"/>
          <w:color w:val="000000"/>
          <w:sz w:val="24"/>
          <w:szCs w:val="24"/>
        </w:rPr>
        <w:t>.</w:t>
      </w:r>
      <w:r w:rsidR="008550FA">
        <w:rPr>
          <w:rFonts w:ascii="Times New Roman" w:eastAsia="Times New Roman" w:hAnsi="Times New Roman" w:cs="Times New Roman"/>
          <w:color w:val="000000"/>
          <w:sz w:val="24"/>
          <w:szCs w:val="24"/>
        </w:rPr>
        <w:t xml:space="preserve"> It also </w:t>
      </w:r>
      <w:r w:rsidR="00E80D49">
        <w:rPr>
          <w:rFonts w:ascii="Times New Roman" w:eastAsia="Times New Roman" w:hAnsi="Times New Roman" w:cs="Times New Roman"/>
          <w:color w:val="000000"/>
          <w:sz w:val="24"/>
          <w:szCs w:val="24"/>
        </w:rPr>
        <w:t>seeks</w:t>
      </w:r>
      <w:r w:rsidR="008550FA">
        <w:rPr>
          <w:rFonts w:ascii="Times New Roman" w:eastAsia="Times New Roman" w:hAnsi="Times New Roman" w:cs="Times New Roman"/>
          <w:color w:val="000000"/>
          <w:sz w:val="24"/>
          <w:szCs w:val="24"/>
        </w:rPr>
        <w:t xml:space="preserve"> to ensure that a large number of the subscribers are alerted within five minutes of the occurrence of downtime.</w:t>
      </w:r>
      <w:r w:rsidR="00E80D49">
        <w:rPr>
          <w:rFonts w:ascii="Times New Roman" w:eastAsia="Times New Roman" w:hAnsi="Times New Roman" w:cs="Times New Roman"/>
          <w:color w:val="000000"/>
          <w:sz w:val="24"/>
          <w:szCs w:val="24"/>
        </w:rPr>
        <w:t xml:space="preserve"> The projec</w:t>
      </w:r>
      <w:r w:rsidR="00926659">
        <w:rPr>
          <w:rFonts w:ascii="Times New Roman" w:eastAsia="Times New Roman" w:hAnsi="Times New Roman" w:cs="Times New Roman"/>
          <w:color w:val="000000"/>
          <w:sz w:val="24"/>
          <w:szCs w:val="24"/>
        </w:rPr>
        <w:t>ted results are</w:t>
      </w:r>
      <w:r w:rsidR="00E80D49">
        <w:rPr>
          <w:rFonts w:ascii="Times New Roman" w:eastAsia="Times New Roman" w:hAnsi="Times New Roman" w:cs="Times New Roman"/>
          <w:color w:val="000000"/>
          <w:sz w:val="24"/>
          <w:szCs w:val="24"/>
        </w:rPr>
        <w:t xml:space="preserve"> that the </w:t>
      </w:r>
      <w:r w:rsidR="00BF0780">
        <w:rPr>
          <w:rFonts w:ascii="Times New Roman" w:eastAsia="Times New Roman" w:hAnsi="Times New Roman" w:cs="Times New Roman"/>
          <w:color w:val="000000"/>
          <w:sz w:val="24"/>
          <w:szCs w:val="24"/>
        </w:rPr>
        <w:t>customer’s</w:t>
      </w:r>
      <w:r w:rsidR="00E80D49">
        <w:rPr>
          <w:rFonts w:ascii="Times New Roman" w:eastAsia="Times New Roman" w:hAnsi="Times New Roman" w:cs="Times New Roman"/>
          <w:color w:val="000000"/>
          <w:sz w:val="24"/>
          <w:szCs w:val="24"/>
        </w:rPr>
        <w:t xml:space="preserve"> lifetime will increase by 23%</w:t>
      </w:r>
      <w:r w:rsidR="0054211D">
        <w:rPr>
          <w:rFonts w:ascii="Times New Roman" w:eastAsia="Times New Roman" w:hAnsi="Times New Roman" w:cs="Times New Roman"/>
          <w:color w:val="000000"/>
          <w:sz w:val="24"/>
          <w:szCs w:val="24"/>
        </w:rPr>
        <w:t xml:space="preserve"> and reduce the churn rate by 35%</w:t>
      </w:r>
      <w:r w:rsidR="00E80D49">
        <w:rPr>
          <w:rFonts w:ascii="Times New Roman" w:eastAsia="Times New Roman" w:hAnsi="Times New Roman" w:cs="Times New Roman"/>
          <w:color w:val="000000"/>
          <w:sz w:val="24"/>
          <w:szCs w:val="24"/>
        </w:rPr>
        <w:t xml:space="preserve"> while the revenues will be $5,700,000 against the project spending estimates of $1,220,000</w:t>
      </w:r>
      <w:r w:rsidR="00647964">
        <w:rPr>
          <w:rFonts w:ascii="Times New Roman" w:eastAsia="Times New Roman" w:hAnsi="Times New Roman" w:cs="Times New Roman"/>
          <w:color w:val="000000"/>
          <w:sz w:val="24"/>
          <w:szCs w:val="24"/>
        </w:rPr>
        <w:t>. The project will have a payback period of 12 months.</w:t>
      </w:r>
    </w:p>
    <w:p w:rsidR="00691949" w:rsidRDefault="00A40C0C"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t>Business purpose</w:t>
      </w:r>
      <w:r w:rsidR="00F521F8">
        <w:rPr>
          <w:rFonts w:ascii="Times New Roman" w:eastAsia="Times New Roman" w:hAnsi="Times New Roman" w:cs="Times New Roman"/>
          <w:b/>
          <w:color w:val="000000"/>
          <w:sz w:val="24"/>
          <w:szCs w:val="24"/>
        </w:rPr>
        <w:t>:</w:t>
      </w:r>
    </w:p>
    <w:p w:rsidR="00691949" w:rsidRDefault="00691949" w:rsidP="00791584">
      <w:pPr>
        <w:spacing w:line="240" w:lineRule="auto"/>
        <w:rPr>
          <w:rStyle w:val="blogy"/>
          <w:rFonts w:ascii="Times New Roman" w:hAnsi="Times New Roman" w:cs="Times New Roman"/>
          <w:sz w:val="24"/>
          <w:szCs w:val="24"/>
        </w:rPr>
      </w:pPr>
      <w:r>
        <w:rPr>
          <w:rStyle w:val="blogy"/>
          <w:rFonts w:ascii="Times New Roman" w:hAnsi="Times New Roman" w:cs="Times New Roman"/>
          <w:sz w:val="24"/>
          <w:szCs w:val="24"/>
        </w:rPr>
        <w:t>The analysis seeks to improve the speed of notifications to customers in the event of downtime incidents. This will be done through the measurement and provision of action design that guarantee a mean time to customer notification (MTCN) being less than five minutes.</w:t>
      </w:r>
      <w:r w:rsidR="00BF4A03">
        <w:rPr>
          <w:rStyle w:val="blogy"/>
          <w:rFonts w:ascii="Times New Roman" w:hAnsi="Times New Roman" w:cs="Times New Roman"/>
          <w:sz w:val="24"/>
          <w:szCs w:val="24"/>
        </w:rPr>
        <w:t xml:space="preserve"> The project also seeks to increase the speed of resolution from severe incidents with the mean time to repair (MTTR) being less than 7 minutes.</w:t>
      </w:r>
      <w:r w:rsidR="00EB44E6">
        <w:rPr>
          <w:rStyle w:val="blogy"/>
          <w:rFonts w:ascii="Times New Roman" w:hAnsi="Times New Roman" w:cs="Times New Roman"/>
          <w:sz w:val="24"/>
          <w:szCs w:val="24"/>
        </w:rPr>
        <w:t xml:space="preserve"> </w:t>
      </w:r>
    </w:p>
    <w:p w:rsidR="00AA6338" w:rsidRDefault="00644472" w:rsidP="00791584">
      <w:pPr>
        <w:spacing w:before="100" w:beforeAutospacing="1" w:after="100" w:afterAutospacing="1" w:line="240" w:lineRule="auto"/>
        <w:outlineLvl w:val="2"/>
        <w:rPr>
          <w:rFonts w:ascii="Times New Roman" w:eastAsia="Times New Roman" w:hAnsi="Times New Roman" w:cs="Times New Roman"/>
          <w:bCs/>
          <w:sz w:val="24"/>
          <w:szCs w:val="24"/>
        </w:rPr>
      </w:pPr>
      <w:r w:rsidRPr="00644472">
        <w:rPr>
          <w:rFonts w:ascii="Times New Roman" w:eastAsia="Times New Roman" w:hAnsi="Times New Roman" w:cs="Times New Roman"/>
          <w:b/>
          <w:bCs/>
          <w:sz w:val="24"/>
          <w:szCs w:val="24"/>
        </w:rPr>
        <w:t>Assumptions</w:t>
      </w:r>
      <w:r w:rsidRPr="00791584">
        <w:rPr>
          <w:rFonts w:ascii="Times New Roman" w:eastAsia="Times New Roman" w:hAnsi="Times New Roman" w:cs="Times New Roman"/>
          <w:bCs/>
          <w:sz w:val="24"/>
          <w:szCs w:val="24"/>
        </w:rPr>
        <w:t>:</w:t>
      </w:r>
    </w:p>
    <w:p w:rsidR="00641761" w:rsidRDefault="00641761" w:rsidP="00791584">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analysis project will operate on the assumption that devices outside of the U.S will be out of scope. New device models connected to the company’s network after the first quarter of the project implementation will also be out of scope.</w:t>
      </w:r>
      <w:r w:rsidR="001E0F4D">
        <w:rPr>
          <w:rFonts w:ascii="Times New Roman" w:eastAsia="Times New Roman" w:hAnsi="Times New Roman" w:cs="Times New Roman"/>
          <w:bCs/>
          <w:sz w:val="24"/>
          <w:szCs w:val="24"/>
        </w:rPr>
        <w:t xml:space="preserve"> The solution from the project will provide </w:t>
      </w:r>
      <w:r w:rsidR="00101F71">
        <w:rPr>
          <w:rFonts w:ascii="Times New Roman" w:eastAsia="Times New Roman" w:hAnsi="Times New Roman" w:cs="Times New Roman"/>
          <w:bCs/>
          <w:sz w:val="24"/>
          <w:szCs w:val="24"/>
        </w:rPr>
        <w:t>a competitive advantage</w:t>
      </w:r>
      <w:r w:rsidR="001E0F4D">
        <w:rPr>
          <w:rFonts w:ascii="Times New Roman" w:eastAsia="Times New Roman" w:hAnsi="Times New Roman" w:cs="Times New Roman"/>
          <w:bCs/>
          <w:sz w:val="24"/>
          <w:szCs w:val="24"/>
        </w:rPr>
        <w:t xml:space="preserve"> to the existing management tools and platforms of the company.</w:t>
      </w:r>
    </w:p>
    <w:p w:rsidR="00AA6338" w:rsidRDefault="00644472" w:rsidP="00791584">
      <w:pPr>
        <w:spacing w:before="100" w:beforeAutospacing="1" w:after="100" w:afterAutospacing="1" w:line="240" w:lineRule="auto"/>
        <w:outlineLvl w:val="2"/>
        <w:rPr>
          <w:rFonts w:ascii="Times New Roman" w:eastAsia="Times New Roman" w:hAnsi="Times New Roman" w:cs="Times New Roman"/>
          <w:bCs/>
          <w:sz w:val="24"/>
          <w:szCs w:val="24"/>
        </w:rPr>
      </w:pPr>
      <w:r w:rsidRPr="00AA6338">
        <w:rPr>
          <w:rFonts w:ascii="Times New Roman" w:eastAsia="Times New Roman" w:hAnsi="Times New Roman" w:cs="Times New Roman"/>
          <w:bCs/>
          <w:sz w:val="24"/>
          <w:szCs w:val="24"/>
        </w:rPr>
        <w:t xml:space="preserve"> </w:t>
      </w:r>
      <w:r w:rsidR="0039261C" w:rsidRPr="00AA6338">
        <w:rPr>
          <w:rFonts w:ascii="Times New Roman" w:eastAsia="Times New Roman" w:hAnsi="Times New Roman" w:cs="Times New Roman"/>
          <w:b/>
          <w:bCs/>
          <w:sz w:val="24"/>
          <w:szCs w:val="24"/>
        </w:rPr>
        <w:t>Constraints:</w:t>
      </w:r>
      <w:r w:rsidR="0039261C" w:rsidRPr="00791584">
        <w:rPr>
          <w:rFonts w:ascii="Times New Roman" w:eastAsia="Times New Roman" w:hAnsi="Times New Roman" w:cs="Times New Roman"/>
          <w:bCs/>
          <w:sz w:val="24"/>
          <w:szCs w:val="24"/>
        </w:rPr>
        <w:t xml:space="preserve"> </w:t>
      </w:r>
    </w:p>
    <w:p w:rsidR="00CE4502" w:rsidRDefault="00CE4502" w:rsidP="00791584">
      <w:pPr>
        <w:spacing w:before="100" w:beforeAutospacing="1" w:after="100" w:afterAutospacing="1" w:line="240" w:lineRule="auto"/>
        <w:outlineLvl w:val="2"/>
        <w:rPr>
          <w:rStyle w:val="blogy"/>
          <w:rFonts w:ascii="Times New Roman" w:hAnsi="Times New Roman" w:cs="Times New Roman"/>
          <w:sz w:val="24"/>
          <w:szCs w:val="24"/>
        </w:rPr>
      </w:pPr>
      <w:r>
        <w:rPr>
          <w:rStyle w:val="blogy"/>
          <w:rFonts w:ascii="Times New Roman" w:hAnsi="Times New Roman" w:cs="Times New Roman"/>
          <w:sz w:val="24"/>
          <w:szCs w:val="24"/>
        </w:rPr>
        <w:t xml:space="preserve">The project shall be under a financial cap of $2 million and any extra amount shall have to be approved by </w:t>
      </w:r>
      <w:r w:rsidR="00926659">
        <w:rPr>
          <w:rStyle w:val="blogy"/>
          <w:rFonts w:ascii="Times New Roman" w:hAnsi="Times New Roman" w:cs="Times New Roman"/>
          <w:sz w:val="24"/>
          <w:szCs w:val="24"/>
        </w:rPr>
        <w:t xml:space="preserve">the </w:t>
      </w:r>
      <w:r>
        <w:rPr>
          <w:rStyle w:val="blogy"/>
          <w:rFonts w:ascii="Times New Roman" w:hAnsi="Times New Roman" w:cs="Times New Roman"/>
          <w:sz w:val="24"/>
          <w:szCs w:val="24"/>
        </w:rPr>
        <w:t>board of directors.</w:t>
      </w:r>
      <w:r w:rsidR="00BD6EE5">
        <w:rPr>
          <w:rStyle w:val="blogy"/>
          <w:rFonts w:ascii="Times New Roman" w:hAnsi="Times New Roman" w:cs="Times New Roman"/>
          <w:sz w:val="24"/>
          <w:szCs w:val="24"/>
        </w:rPr>
        <w:t xml:space="preserve"> With regard to facilities and infrastructure, the project implementation team shall utilize the existing office space and the IT devices.</w:t>
      </w:r>
    </w:p>
    <w:p w:rsidR="00A40C0C" w:rsidRDefault="00A40C0C" w:rsidP="00791584">
      <w:pPr>
        <w:spacing w:line="240" w:lineRule="auto"/>
        <w:rPr>
          <w:rFonts w:ascii="Times New Roman" w:eastAsia="Times New Roman" w:hAnsi="Times New Roman" w:cs="Times New Roman"/>
          <w:b/>
          <w:color w:val="000000"/>
          <w:sz w:val="24"/>
          <w:szCs w:val="24"/>
        </w:rPr>
      </w:pPr>
      <w:r w:rsidRPr="00791584">
        <w:rPr>
          <w:rFonts w:ascii="Times New Roman" w:eastAsia="Times New Roman" w:hAnsi="Times New Roman" w:cs="Times New Roman"/>
          <w:b/>
          <w:color w:val="000000"/>
          <w:sz w:val="24"/>
          <w:szCs w:val="24"/>
        </w:rPr>
        <w:lastRenderedPageBreak/>
        <w:t>Requirements</w:t>
      </w:r>
      <w:r w:rsidR="00F521F8">
        <w:rPr>
          <w:rFonts w:ascii="Times New Roman" w:eastAsia="Times New Roman" w:hAnsi="Times New Roman" w:cs="Times New Roman"/>
          <w:b/>
          <w:color w:val="000000"/>
          <w:sz w:val="24"/>
          <w:szCs w:val="24"/>
        </w:rPr>
        <w:t>:</w:t>
      </w:r>
    </w:p>
    <w:p w:rsidR="00462BB1" w:rsidRDefault="00FC66ED" w:rsidP="00791584">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project will source the data from the digital footprints of the company’s customer database and process the raw data into a format that can be used for statistical analysis. </w:t>
      </w:r>
      <w:r w:rsidR="004C581A">
        <w:rPr>
          <w:rFonts w:ascii="Times New Roman" w:eastAsia="Times New Roman" w:hAnsi="Times New Roman" w:cs="Times New Roman"/>
          <w:color w:val="000000"/>
          <w:sz w:val="24"/>
          <w:szCs w:val="24"/>
        </w:rPr>
        <w:t>This data will be mined after every one week until the three-year period of the project expires.</w:t>
      </w:r>
      <w:r w:rsidR="00D12BA8">
        <w:rPr>
          <w:rFonts w:ascii="Times New Roman" w:eastAsia="Times New Roman" w:hAnsi="Times New Roman" w:cs="Times New Roman"/>
          <w:color w:val="000000"/>
          <w:sz w:val="24"/>
          <w:szCs w:val="24"/>
        </w:rPr>
        <w:t xml:space="preserve"> To ensure data validity and control, data will be processed at an interval of one month and the pattern of change </w:t>
      </w:r>
      <w:r w:rsidR="009F4EBA">
        <w:rPr>
          <w:rFonts w:ascii="Times New Roman" w:eastAsia="Times New Roman" w:hAnsi="Times New Roman" w:cs="Times New Roman"/>
          <w:color w:val="000000"/>
          <w:sz w:val="24"/>
          <w:szCs w:val="24"/>
        </w:rPr>
        <w:t>traced.</w:t>
      </w:r>
      <w:r w:rsidR="00DA0642">
        <w:rPr>
          <w:rFonts w:ascii="Times New Roman" w:eastAsia="Times New Roman" w:hAnsi="Times New Roman" w:cs="Times New Roman"/>
          <w:color w:val="000000"/>
          <w:sz w:val="24"/>
          <w:szCs w:val="24"/>
        </w:rPr>
        <w:t xml:space="preserve"> </w:t>
      </w:r>
      <w:r w:rsidR="003D666A">
        <w:rPr>
          <w:rFonts w:ascii="Times New Roman" w:eastAsia="Times New Roman" w:hAnsi="Times New Roman" w:cs="Times New Roman"/>
          <w:color w:val="000000"/>
          <w:sz w:val="24"/>
          <w:szCs w:val="24"/>
        </w:rPr>
        <w:t>Personal</w:t>
      </w:r>
      <w:r w:rsidR="00DA0642">
        <w:rPr>
          <w:rFonts w:ascii="Times New Roman" w:eastAsia="Times New Roman" w:hAnsi="Times New Roman" w:cs="Times New Roman"/>
          <w:color w:val="000000"/>
          <w:sz w:val="24"/>
          <w:szCs w:val="24"/>
        </w:rPr>
        <w:t xml:space="preserve"> identifiable information (PII) of customers and company employees will be protected through data transformatio</w:t>
      </w:r>
      <w:r w:rsidR="007552D8">
        <w:rPr>
          <w:rFonts w:ascii="Times New Roman" w:eastAsia="Times New Roman" w:hAnsi="Times New Roman" w:cs="Times New Roman"/>
          <w:color w:val="000000"/>
          <w:sz w:val="24"/>
          <w:szCs w:val="24"/>
        </w:rPr>
        <w:t>n and signing of privacy</w:t>
      </w:r>
      <w:r w:rsidR="00DA0642">
        <w:rPr>
          <w:rFonts w:ascii="Times New Roman" w:eastAsia="Times New Roman" w:hAnsi="Times New Roman" w:cs="Times New Roman"/>
          <w:color w:val="000000"/>
          <w:sz w:val="24"/>
          <w:szCs w:val="24"/>
        </w:rPr>
        <w:t xml:space="preserve"> agreement</w:t>
      </w:r>
      <w:r w:rsidR="00295640">
        <w:rPr>
          <w:rFonts w:ascii="Times New Roman" w:eastAsia="Times New Roman" w:hAnsi="Times New Roman" w:cs="Times New Roman"/>
          <w:color w:val="000000"/>
          <w:sz w:val="24"/>
          <w:szCs w:val="24"/>
        </w:rPr>
        <w:t xml:space="preserve"> pacts by the project implementation team.</w:t>
      </w:r>
      <w:r w:rsidR="006B5DEC">
        <w:rPr>
          <w:rFonts w:ascii="Times New Roman" w:eastAsia="Times New Roman" w:hAnsi="Times New Roman" w:cs="Times New Roman"/>
          <w:color w:val="000000"/>
          <w:sz w:val="24"/>
          <w:szCs w:val="24"/>
        </w:rPr>
        <w:t xml:space="preserve"> The results of the statistical</w:t>
      </w:r>
      <w:r w:rsidR="00926659">
        <w:rPr>
          <w:rFonts w:ascii="Times New Roman" w:eastAsia="Times New Roman" w:hAnsi="Times New Roman" w:cs="Times New Roman"/>
          <w:color w:val="000000"/>
          <w:sz w:val="24"/>
          <w:szCs w:val="24"/>
        </w:rPr>
        <w:t xml:space="preserve"> analysis will be represented</w:t>
      </w:r>
      <w:r w:rsidR="006B5DEC">
        <w:rPr>
          <w:rFonts w:ascii="Times New Roman" w:eastAsia="Times New Roman" w:hAnsi="Times New Roman" w:cs="Times New Roman"/>
          <w:color w:val="000000"/>
          <w:sz w:val="24"/>
          <w:szCs w:val="24"/>
        </w:rPr>
        <w:t xml:space="preserve"> visually through the use of bar and line graphs</w:t>
      </w:r>
      <w:r w:rsidR="00642468">
        <w:rPr>
          <w:rFonts w:ascii="Times New Roman" w:eastAsia="Times New Roman" w:hAnsi="Times New Roman" w:cs="Times New Roman"/>
          <w:color w:val="000000"/>
          <w:sz w:val="24"/>
          <w:szCs w:val="24"/>
        </w:rPr>
        <w:t>. A correlational dashboard will also be designed to determine which customers are affected by a service outage.</w:t>
      </w:r>
      <w:r w:rsidR="00AC482C">
        <w:rPr>
          <w:rFonts w:ascii="Times New Roman" w:eastAsia="Times New Roman" w:hAnsi="Times New Roman" w:cs="Times New Roman"/>
          <w:color w:val="000000"/>
          <w:sz w:val="24"/>
          <w:szCs w:val="24"/>
        </w:rPr>
        <w:t xml:space="preserve"> </w:t>
      </w:r>
      <w:r w:rsidR="001750D6">
        <w:rPr>
          <w:rFonts w:ascii="Times New Roman" w:eastAsia="Times New Roman" w:hAnsi="Times New Roman" w:cs="Times New Roman"/>
          <w:color w:val="000000"/>
          <w:sz w:val="24"/>
          <w:szCs w:val="24"/>
        </w:rPr>
        <w:t>For effective use</w:t>
      </w:r>
      <w:r w:rsidR="00AC482C">
        <w:rPr>
          <w:rFonts w:ascii="Times New Roman" w:eastAsia="Times New Roman" w:hAnsi="Times New Roman" w:cs="Times New Roman"/>
          <w:color w:val="000000"/>
          <w:sz w:val="24"/>
          <w:szCs w:val="24"/>
        </w:rPr>
        <w:t xml:space="preserve"> </w:t>
      </w:r>
      <w:r w:rsidR="001750D6">
        <w:rPr>
          <w:rFonts w:ascii="Times New Roman" w:eastAsia="Times New Roman" w:hAnsi="Times New Roman" w:cs="Times New Roman"/>
          <w:color w:val="000000"/>
          <w:sz w:val="24"/>
          <w:szCs w:val="24"/>
        </w:rPr>
        <w:t xml:space="preserve">of </w:t>
      </w:r>
      <w:r w:rsidR="00AC482C">
        <w:rPr>
          <w:rFonts w:ascii="Times New Roman" w:eastAsia="Times New Roman" w:hAnsi="Times New Roman" w:cs="Times New Roman"/>
          <w:color w:val="000000"/>
          <w:sz w:val="24"/>
          <w:szCs w:val="24"/>
        </w:rPr>
        <w:t>the processed data from the footprints, the following requirements will be evaluated for the success of the project:</w:t>
      </w:r>
    </w:p>
    <w:tbl>
      <w:tblPr>
        <w:tblStyle w:val="TableGrid"/>
        <w:tblW w:w="0" w:type="auto"/>
        <w:tblLook w:val="04A0" w:firstRow="1" w:lastRow="0" w:firstColumn="1" w:lastColumn="0" w:noHBand="0" w:noVBand="1"/>
      </w:tblPr>
      <w:tblGrid>
        <w:gridCol w:w="4788"/>
        <w:gridCol w:w="4788"/>
      </w:tblGrid>
      <w:tr w:rsidR="00462BB1" w:rsidTr="00462BB1">
        <w:tc>
          <w:tcPr>
            <w:tcW w:w="4788" w:type="dxa"/>
          </w:tcPr>
          <w:p w:rsidR="00462BB1" w:rsidRDefault="00462BB1" w:rsidP="007915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Root cause analysis</w:t>
            </w:r>
          </w:p>
        </w:tc>
        <w:tc>
          <w:tcPr>
            <w:tcW w:w="4788" w:type="dxa"/>
          </w:tcPr>
          <w:p w:rsidR="00462BB1" w:rsidRDefault="00462BB1" w:rsidP="00462BB1">
            <w:pPr>
              <w:pStyle w:val="ListParagraph"/>
              <w:numPr>
                <w:ilvl w:val="0"/>
                <w:numId w:val="29"/>
              </w:numPr>
              <w:rPr>
                <w:rFonts w:ascii="Times New Roman" w:eastAsia="Times New Roman" w:hAnsi="Times New Roman" w:cs="Times New Roman"/>
                <w:color w:val="000000"/>
                <w:sz w:val="24"/>
                <w:szCs w:val="24"/>
              </w:rPr>
            </w:pPr>
            <w:r w:rsidRPr="00462BB1">
              <w:rPr>
                <w:rFonts w:ascii="Times New Roman" w:eastAsia="Times New Roman" w:hAnsi="Times New Roman" w:cs="Times New Roman"/>
                <w:color w:val="000000"/>
                <w:sz w:val="24"/>
                <w:szCs w:val="24"/>
              </w:rPr>
              <w:t>This analysis will assist in differentiating the alarms that are the cause of a downtime incident and those that are just symptoms.</w:t>
            </w:r>
          </w:p>
          <w:p w:rsidR="00462BB1" w:rsidRPr="00462BB1" w:rsidRDefault="00462BB1" w:rsidP="00462BB1">
            <w:pPr>
              <w:pStyle w:val="ListParagraph"/>
              <w:numPr>
                <w:ilvl w:val="0"/>
                <w:numId w:val="29"/>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projected system will automatically detect the root cause of the multiple alarms.</w:t>
            </w:r>
          </w:p>
        </w:tc>
      </w:tr>
      <w:tr w:rsidR="00462BB1" w:rsidTr="00462BB1">
        <w:tc>
          <w:tcPr>
            <w:tcW w:w="4788" w:type="dxa"/>
          </w:tcPr>
          <w:p w:rsidR="00462BB1" w:rsidRDefault="004A7660" w:rsidP="007915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Correlation</w:t>
            </w:r>
          </w:p>
        </w:tc>
        <w:tc>
          <w:tcPr>
            <w:tcW w:w="4788" w:type="dxa"/>
          </w:tcPr>
          <w:p w:rsidR="00462BB1" w:rsidRPr="00CF5BF5" w:rsidRDefault="004A7660" w:rsidP="00CF5BF5">
            <w:pPr>
              <w:pStyle w:val="ListParagraph"/>
              <w:numPr>
                <w:ilvl w:val="0"/>
                <w:numId w:val="30"/>
              </w:numPr>
              <w:rPr>
                <w:rFonts w:ascii="Times New Roman" w:eastAsia="Times New Roman" w:hAnsi="Times New Roman" w:cs="Times New Roman"/>
                <w:color w:val="000000"/>
                <w:sz w:val="24"/>
                <w:szCs w:val="24"/>
              </w:rPr>
            </w:pPr>
            <w:r w:rsidRPr="00CF5BF5">
              <w:rPr>
                <w:rFonts w:ascii="Times New Roman" w:eastAsia="Times New Roman" w:hAnsi="Times New Roman" w:cs="Times New Roman"/>
                <w:color w:val="000000"/>
                <w:sz w:val="24"/>
                <w:szCs w:val="24"/>
              </w:rPr>
              <w:t>The system will automatically reveal the customers that are being affected by the service outage.</w:t>
            </w:r>
          </w:p>
        </w:tc>
      </w:tr>
      <w:tr w:rsidR="00462BB1" w:rsidTr="00462BB1">
        <w:tc>
          <w:tcPr>
            <w:tcW w:w="4788" w:type="dxa"/>
          </w:tcPr>
          <w:p w:rsidR="00462BB1" w:rsidRDefault="00CF5BF5" w:rsidP="007915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Information security</w:t>
            </w:r>
          </w:p>
        </w:tc>
        <w:tc>
          <w:tcPr>
            <w:tcW w:w="4788" w:type="dxa"/>
          </w:tcPr>
          <w:p w:rsidR="00462BB1" w:rsidRPr="00CF5BF5" w:rsidRDefault="00CF5BF5" w:rsidP="00CF5BF5">
            <w:pPr>
              <w:pStyle w:val="ListParagraph"/>
              <w:numPr>
                <w:ilvl w:val="0"/>
                <w:numId w:val="30"/>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new system will </w:t>
            </w:r>
            <w:r w:rsidR="00926659">
              <w:rPr>
                <w:rFonts w:ascii="Times New Roman" w:eastAsia="Times New Roman" w:hAnsi="Times New Roman" w:cs="Times New Roman"/>
                <w:color w:val="000000"/>
                <w:sz w:val="24"/>
                <w:szCs w:val="24"/>
              </w:rPr>
              <w:t>abide by</w:t>
            </w:r>
            <w:r>
              <w:rPr>
                <w:rFonts w:ascii="Times New Roman" w:eastAsia="Times New Roman" w:hAnsi="Times New Roman" w:cs="Times New Roman"/>
                <w:color w:val="000000"/>
                <w:sz w:val="24"/>
                <w:szCs w:val="24"/>
              </w:rPr>
              <w:t xml:space="preserve"> the data protection </w:t>
            </w:r>
            <w:r w:rsidR="00F85631">
              <w:rPr>
                <w:rFonts w:ascii="Times New Roman" w:eastAsia="Times New Roman" w:hAnsi="Times New Roman" w:cs="Times New Roman"/>
                <w:color w:val="000000"/>
                <w:sz w:val="24"/>
                <w:szCs w:val="24"/>
              </w:rPr>
              <w:t>guidelines and</w:t>
            </w:r>
            <w:r>
              <w:rPr>
                <w:rFonts w:ascii="Times New Roman" w:eastAsia="Times New Roman" w:hAnsi="Times New Roman" w:cs="Times New Roman"/>
                <w:color w:val="000000"/>
                <w:sz w:val="24"/>
                <w:szCs w:val="24"/>
              </w:rPr>
              <w:t xml:space="preserve"> network security standards.</w:t>
            </w:r>
          </w:p>
        </w:tc>
      </w:tr>
      <w:tr w:rsidR="00F85631" w:rsidTr="00462BB1">
        <w:tc>
          <w:tcPr>
            <w:tcW w:w="4788" w:type="dxa"/>
          </w:tcPr>
          <w:p w:rsidR="00F85631" w:rsidRDefault="00F85631" w:rsidP="007915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Information technology</w:t>
            </w:r>
          </w:p>
        </w:tc>
        <w:tc>
          <w:tcPr>
            <w:tcW w:w="4788" w:type="dxa"/>
          </w:tcPr>
          <w:p w:rsidR="00F85631" w:rsidRDefault="00F85631" w:rsidP="00CF5BF5">
            <w:pPr>
              <w:pStyle w:val="ListParagraph"/>
              <w:numPr>
                <w:ilvl w:val="0"/>
                <w:numId w:val="30"/>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design of the system will allow for high availability according to the corporate guidelines for reliability engineering.</w:t>
            </w:r>
          </w:p>
        </w:tc>
      </w:tr>
      <w:tr w:rsidR="00AC6E67" w:rsidTr="00462BB1">
        <w:tc>
          <w:tcPr>
            <w:tcW w:w="4788" w:type="dxa"/>
          </w:tcPr>
          <w:p w:rsidR="00AC6E67" w:rsidRDefault="00AC6E67" w:rsidP="007915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Operations</w:t>
            </w:r>
          </w:p>
        </w:tc>
        <w:tc>
          <w:tcPr>
            <w:tcW w:w="4788" w:type="dxa"/>
          </w:tcPr>
          <w:p w:rsidR="00AC6E67" w:rsidRDefault="00AC6E67" w:rsidP="00CF5BF5">
            <w:pPr>
              <w:pStyle w:val="ListParagraph"/>
              <w:numPr>
                <w:ilvl w:val="0"/>
                <w:numId w:val="30"/>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operations department will be trained</w:t>
            </w:r>
            <w:r w:rsidR="00926659">
              <w:rPr>
                <w:rFonts w:ascii="Times New Roman" w:eastAsia="Times New Roman" w:hAnsi="Times New Roman" w:cs="Times New Roman"/>
                <w:color w:val="000000"/>
                <w:sz w:val="24"/>
                <w:szCs w:val="24"/>
              </w:rPr>
              <w:t xml:space="preserve"> i</w:t>
            </w:r>
            <w:r>
              <w:rPr>
                <w:rFonts w:ascii="Times New Roman" w:eastAsia="Times New Roman" w:hAnsi="Times New Roman" w:cs="Times New Roman"/>
                <w:color w:val="000000"/>
                <w:sz w:val="24"/>
                <w:szCs w:val="24"/>
              </w:rPr>
              <w:t>n how to use the new system.</w:t>
            </w:r>
          </w:p>
        </w:tc>
      </w:tr>
    </w:tbl>
    <w:p w:rsidR="00462BB1" w:rsidRPr="00FC66ED" w:rsidRDefault="00462BB1" w:rsidP="00791584">
      <w:pPr>
        <w:spacing w:line="240" w:lineRule="auto"/>
        <w:rPr>
          <w:rFonts w:ascii="Times New Roman" w:eastAsia="Times New Roman" w:hAnsi="Times New Roman" w:cs="Times New Roman"/>
          <w:color w:val="000000"/>
          <w:sz w:val="24"/>
          <w:szCs w:val="24"/>
        </w:rPr>
      </w:pPr>
    </w:p>
    <w:p w:rsidR="00C00650" w:rsidRPr="00791584" w:rsidRDefault="00C00650" w:rsidP="00791584">
      <w:pPr>
        <w:spacing w:line="240" w:lineRule="auto"/>
        <w:rPr>
          <w:rFonts w:ascii="Times New Roman" w:eastAsia="Times New Roman" w:hAnsi="Times New Roman" w:cs="Times New Roman"/>
          <w:color w:val="000000"/>
          <w:sz w:val="24"/>
          <w:szCs w:val="24"/>
        </w:rPr>
      </w:pPr>
    </w:p>
    <w:p w:rsidR="00926659" w:rsidRDefault="0092665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A40C0C" w:rsidRDefault="00926659" w:rsidP="00926659">
      <w:pPr>
        <w:spacing w:line="240" w:lineRule="auto"/>
        <w:jc w:val="center"/>
        <w:rPr>
          <w:rFonts w:ascii="Times New Roman" w:eastAsia="Times New Roman" w:hAnsi="Times New Roman" w:cs="Times New Roman"/>
          <w:color w:val="000000"/>
          <w:sz w:val="24"/>
          <w:szCs w:val="24"/>
        </w:rPr>
      </w:pPr>
      <w:r w:rsidRPr="00926659">
        <w:rPr>
          <w:rFonts w:ascii="Times New Roman" w:eastAsia="Times New Roman" w:hAnsi="Times New Roman" w:cs="Times New Roman"/>
          <w:color w:val="000000"/>
          <w:sz w:val="24"/>
          <w:szCs w:val="24"/>
        </w:rPr>
        <w:lastRenderedPageBreak/>
        <w:t>References</w:t>
      </w:r>
    </w:p>
    <w:p w:rsidR="00F521F8" w:rsidRPr="00BF0780" w:rsidRDefault="00F521F8" w:rsidP="00BF0780">
      <w:pPr>
        <w:pStyle w:val="Bibliography"/>
        <w:spacing w:after="0"/>
        <w:ind w:left="720" w:hanging="720"/>
        <w:contextualSpacing/>
        <w:rPr>
          <w:rFonts w:ascii="Times New Roman" w:hAnsi="Times New Roman" w:cs="Times New Roman"/>
          <w:noProof/>
          <w:sz w:val="24"/>
          <w:szCs w:val="24"/>
        </w:rPr>
      </w:pPr>
      <w:r w:rsidRPr="00BF0780">
        <w:rPr>
          <w:rFonts w:ascii="Times New Roman" w:eastAsia="Times New Roman" w:hAnsi="Times New Roman" w:cs="Times New Roman"/>
          <w:color w:val="000000"/>
          <w:sz w:val="24"/>
          <w:szCs w:val="24"/>
        </w:rPr>
        <w:fldChar w:fldCharType="begin"/>
      </w:r>
      <w:r w:rsidRPr="00BF0780">
        <w:rPr>
          <w:rFonts w:ascii="Times New Roman" w:eastAsia="Times New Roman" w:hAnsi="Times New Roman" w:cs="Times New Roman"/>
          <w:color w:val="000000"/>
          <w:sz w:val="24"/>
          <w:szCs w:val="24"/>
        </w:rPr>
        <w:instrText xml:space="preserve"> BIBLIOGRAPHY  \l 1033 </w:instrText>
      </w:r>
      <w:r w:rsidRPr="00BF0780">
        <w:rPr>
          <w:rFonts w:ascii="Times New Roman" w:eastAsia="Times New Roman" w:hAnsi="Times New Roman" w:cs="Times New Roman"/>
          <w:color w:val="000000"/>
          <w:sz w:val="24"/>
          <w:szCs w:val="24"/>
        </w:rPr>
        <w:fldChar w:fldCharType="separate"/>
      </w:r>
      <w:r w:rsidRPr="00BF0780">
        <w:rPr>
          <w:rFonts w:ascii="Times New Roman" w:hAnsi="Times New Roman" w:cs="Times New Roman"/>
          <w:noProof/>
          <w:sz w:val="24"/>
          <w:szCs w:val="24"/>
        </w:rPr>
        <w:t xml:space="preserve">Stroud, J. (2018). Writing a Winning Six Sigma Project Business Requirements Document. </w:t>
      </w:r>
      <w:r w:rsidRPr="00BF0780">
        <w:rPr>
          <w:rFonts w:ascii="Times New Roman" w:hAnsi="Times New Roman" w:cs="Times New Roman"/>
          <w:i/>
          <w:iCs/>
          <w:noProof/>
          <w:sz w:val="24"/>
          <w:szCs w:val="24"/>
        </w:rPr>
        <w:t>ISIXSIGMA</w:t>
      </w:r>
      <w:r w:rsidRPr="00BF0780">
        <w:rPr>
          <w:rFonts w:ascii="Times New Roman" w:hAnsi="Times New Roman" w:cs="Times New Roman"/>
          <w:noProof/>
          <w:sz w:val="24"/>
          <w:szCs w:val="24"/>
        </w:rPr>
        <w:t xml:space="preserve"> . </w:t>
      </w:r>
      <w:r w:rsidRPr="00BF0780">
        <w:rPr>
          <w:rFonts w:ascii="Times New Roman" w:hAnsi="Times New Roman" w:cs="Times New Roman"/>
          <w:sz w:val="24"/>
          <w:szCs w:val="24"/>
        </w:rPr>
        <w:t>? Retrieved January 31, 2019 from https://www.isixsigma.com/imp</w:t>
      </w:r>
      <w:bookmarkStart w:id="0" w:name="_GoBack"/>
      <w:bookmarkEnd w:id="0"/>
      <w:r w:rsidRPr="00BF0780">
        <w:rPr>
          <w:rFonts w:ascii="Times New Roman" w:hAnsi="Times New Roman" w:cs="Times New Roman"/>
          <w:sz w:val="24"/>
          <w:szCs w:val="24"/>
        </w:rPr>
        <w:t>lementation/project-selection-tracking/business-requirements-document-high-level-review/</w:t>
      </w:r>
    </w:p>
    <w:p w:rsidR="00F521F8" w:rsidRDefault="00F521F8" w:rsidP="00BF0780">
      <w:pPr>
        <w:spacing w:after="0"/>
        <w:ind w:left="720" w:hanging="720"/>
        <w:contextualSpacing/>
        <w:rPr>
          <w:rFonts w:ascii="Times New Roman" w:eastAsia="Times New Roman" w:hAnsi="Times New Roman" w:cs="Times New Roman"/>
          <w:color w:val="000000"/>
          <w:sz w:val="24"/>
          <w:szCs w:val="24"/>
        </w:rPr>
      </w:pPr>
      <w:r w:rsidRPr="00BF0780">
        <w:rPr>
          <w:rFonts w:ascii="Times New Roman" w:eastAsia="Times New Roman" w:hAnsi="Times New Roman" w:cs="Times New Roman"/>
          <w:color w:val="000000"/>
          <w:sz w:val="24"/>
          <w:szCs w:val="24"/>
        </w:rPr>
        <w:fldChar w:fldCharType="end"/>
      </w:r>
    </w:p>
    <w:p w:rsidR="00926659" w:rsidRPr="00926659" w:rsidRDefault="00926659" w:rsidP="00926659">
      <w:pPr>
        <w:spacing w:line="240" w:lineRule="auto"/>
        <w:rPr>
          <w:rFonts w:ascii="Times New Roman" w:eastAsia="Times New Roman" w:hAnsi="Times New Roman" w:cs="Times New Roman"/>
          <w:color w:val="000000"/>
          <w:sz w:val="24"/>
          <w:szCs w:val="24"/>
        </w:rPr>
      </w:pPr>
    </w:p>
    <w:p w:rsidR="00A502CF" w:rsidRPr="00791584" w:rsidRDefault="00A502CF" w:rsidP="00384DE3">
      <w:pPr>
        <w:rPr>
          <w:rFonts w:ascii="Times New Roman" w:eastAsia="Times New Roman" w:hAnsi="Times New Roman" w:cs="Times New Roman"/>
          <w:b/>
          <w:color w:val="000000"/>
          <w:sz w:val="24"/>
          <w:szCs w:val="24"/>
        </w:rPr>
      </w:pPr>
    </w:p>
    <w:sectPr w:rsidR="00A502CF" w:rsidRPr="00791584" w:rsidSect="001C5C5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8A4" w:rsidRDefault="005C18A4" w:rsidP="00A86427">
      <w:pPr>
        <w:spacing w:after="0" w:line="240" w:lineRule="auto"/>
      </w:pPr>
      <w:r>
        <w:separator/>
      </w:r>
    </w:p>
  </w:endnote>
  <w:endnote w:type="continuationSeparator" w:id="0">
    <w:p w:rsidR="005C18A4" w:rsidRDefault="005C18A4"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8A4" w:rsidRDefault="005C18A4" w:rsidP="00A86427">
      <w:pPr>
        <w:spacing w:after="0" w:line="240" w:lineRule="auto"/>
      </w:pPr>
      <w:r>
        <w:separator/>
      </w:r>
    </w:p>
  </w:footnote>
  <w:footnote w:type="continuationSeparator" w:id="0">
    <w:p w:rsidR="005C18A4" w:rsidRDefault="005C18A4"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585" w:rsidRPr="00DF7585" w:rsidRDefault="00DF7585">
    <w:pPr>
      <w:pStyle w:val="Header"/>
      <w:jc w:val="right"/>
      <w:rPr>
        <w:rFonts w:ascii="Times New Roman" w:hAnsi="Times New Roman" w:cs="Times New Roman"/>
        <w:sz w:val="24"/>
        <w:szCs w:val="24"/>
      </w:rPr>
    </w:pPr>
    <w:r w:rsidRPr="00DF7585">
      <w:rPr>
        <w:rFonts w:ascii="Times New Roman" w:hAnsi="Times New Roman" w:cs="Times New Roman"/>
        <w:sz w:val="24"/>
        <w:szCs w:val="24"/>
      </w:rPr>
      <w:t>BUSINESS REQUIREMENT DOCUMENT</w:t>
    </w:r>
    <w:r w:rsidRPr="00DF7585">
      <w:rPr>
        <w:rFonts w:ascii="Times New Roman" w:hAnsi="Times New Roman" w:cs="Times New Roman"/>
        <w:sz w:val="24"/>
        <w:szCs w:val="24"/>
      </w:rPr>
      <w:tab/>
    </w:r>
    <w:r w:rsidRPr="00DF7585">
      <w:rPr>
        <w:rFonts w:ascii="Times New Roman" w:hAnsi="Times New Roman" w:cs="Times New Roman"/>
        <w:sz w:val="24"/>
        <w:szCs w:val="24"/>
      </w:rPr>
      <w:tab/>
    </w:r>
    <w:sdt>
      <w:sdtPr>
        <w:rPr>
          <w:rFonts w:ascii="Times New Roman" w:hAnsi="Times New Roman" w:cs="Times New Roman"/>
          <w:sz w:val="24"/>
          <w:szCs w:val="24"/>
        </w:rPr>
        <w:id w:val="43263056"/>
        <w:docPartObj>
          <w:docPartGallery w:val="Page Numbers (Top of Page)"/>
          <w:docPartUnique/>
        </w:docPartObj>
      </w:sdtPr>
      <w:sdtEndPr/>
      <w:sdtContent>
        <w:r w:rsidRPr="00DF7585">
          <w:rPr>
            <w:rFonts w:ascii="Times New Roman" w:hAnsi="Times New Roman" w:cs="Times New Roman"/>
            <w:sz w:val="24"/>
            <w:szCs w:val="24"/>
          </w:rPr>
          <w:fldChar w:fldCharType="begin"/>
        </w:r>
        <w:r w:rsidRPr="00DF7585">
          <w:rPr>
            <w:rFonts w:ascii="Times New Roman" w:hAnsi="Times New Roman" w:cs="Times New Roman"/>
            <w:sz w:val="24"/>
            <w:szCs w:val="24"/>
          </w:rPr>
          <w:instrText xml:space="preserve"> PAGE   \* MERGEFORMAT </w:instrText>
        </w:r>
        <w:r w:rsidRPr="00DF7585">
          <w:rPr>
            <w:rFonts w:ascii="Times New Roman" w:hAnsi="Times New Roman" w:cs="Times New Roman"/>
            <w:sz w:val="24"/>
            <w:szCs w:val="24"/>
          </w:rPr>
          <w:fldChar w:fldCharType="separate"/>
        </w:r>
        <w:r w:rsidR="00BF0780">
          <w:rPr>
            <w:rFonts w:ascii="Times New Roman" w:hAnsi="Times New Roman" w:cs="Times New Roman"/>
            <w:noProof/>
            <w:sz w:val="24"/>
            <w:szCs w:val="24"/>
          </w:rPr>
          <w:t>4</w:t>
        </w:r>
        <w:r w:rsidRPr="00DF7585">
          <w:rPr>
            <w:rFonts w:ascii="Times New Roman" w:hAnsi="Times New Roman" w:cs="Times New Roman"/>
            <w:sz w:val="24"/>
            <w:szCs w:val="24"/>
          </w:rPr>
          <w:fldChar w:fldCharType="end"/>
        </w:r>
      </w:sdtContent>
    </w:sdt>
  </w:p>
  <w:p w:rsidR="00DF7585" w:rsidRDefault="00DF75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585" w:rsidRPr="001C5C57" w:rsidRDefault="001C5C57">
    <w:pPr>
      <w:pStyle w:val="Header"/>
      <w:jc w:val="right"/>
      <w:rPr>
        <w:rFonts w:ascii="Times New Roman" w:hAnsi="Times New Roman" w:cs="Times New Roman"/>
        <w:sz w:val="24"/>
        <w:szCs w:val="24"/>
      </w:rPr>
    </w:pPr>
    <w:r w:rsidRPr="001C5C57">
      <w:rPr>
        <w:rFonts w:ascii="Times New Roman" w:hAnsi="Times New Roman" w:cs="Times New Roman"/>
        <w:sz w:val="24"/>
        <w:szCs w:val="24"/>
      </w:rPr>
      <w:t xml:space="preserve">Running head: </w:t>
    </w:r>
    <w:r w:rsidR="00DF7585" w:rsidRPr="001C5C57">
      <w:rPr>
        <w:rFonts w:ascii="Times New Roman" w:hAnsi="Times New Roman" w:cs="Times New Roman"/>
        <w:sz w:val="24"/>
        <w:szCs w:val="24"/>
      </w:rPr>
      <w:t>BUSINESS REQUIREMENT DOCUMENT</w:t>
    </w:r>
    <w:r w:rsidR="00DF7585" w:rsidRPr="001C5C57">
      <w:rPr>
        <w:rFonts w:ascii="Times New Roman" w:hAnsi="Times New Roman" w:cs="Times New Roman"/>
        <w:sz w:val="24"/>
        <w:szCs w:val="24"/>
      </w:rPr>
      <w:tab/>
    </w:r>
    <w:r w:rsidR="00DF7585" w:rsidRPr="001C5C57">
      <w:rPr>
        <w:rFonts w:ascii="Times New Roman" w:hAnsi="Times New Roman" w:cs="Times New Roman"/>
        <w:sz w:val="24"/>
        <w:szCs w:val="24"/>
      </w:rPr>
      <w:tab/>
    </w:r>
    <w:sdt>
      <w:sdtPr>
        <w:rPr>
          <w:rFonts w:ascii="Times New Roman" w:hAnsi="Times New Roman" w:cs="Times New Roman"/>
          <w:sz w:val="24"/>
          <w:szCs w:val="24"/>
        </w:rPr>
        <w:id w:val="43263009"/>
        <w:docPartObj>
          <w:docPartGallery w:val="Page Numbers (Top of Page)"/>
          <w:docPartUnique/>
        </w:docPartObj>
      </w:sdtPr>
      <w:sdtEndPr/>
      <w:sdtContent>
        <w:r w:rsidR="00DF7585" w:rsidRPr="001C5C57">
          <w:rPr>
            <w:rFonts w:ascii="Times New Roman" w:hAnsi="Times New Roman" w:cs="Times New Roman"/>
            <w:sz w:val="24"/>
            <w:szCs w:val="24"/>
          </w:rPr>
          <w:fldChar w:fldCharType="begin"/>
        </w:r>
        <w:r w:rsidR="00DF7585" w:rsidRPr="001C5C57">
          <w:rPr>
            <w:rFonts w:ascii="Times New Roman" w:hAnsi="Times New Roman" w:cs="Times New Roman"/>
            <w:sz w:val="24"/>
            <w:szCs w:val="24"/>
          </w:rPr>
          <w:instrText xml:space="preserve"> PAGE   \* MERGEFORMAT </w:instrText>
        </w:r>
        <w:r w:rsidR="00DF7585" w:rsidRPr="001C5C57">
          <w:rPr>
            <w:rFonts w:ascii="Times New Roman" w:hAnsi="Times New Roman" w:cs="Times New Roman"/>
            <w:sz w:val="24"/>
            <w:szCs w:val="24"/>
          </w:rPr>
          <w:fldChar w:fldCharType="separate"/>
        </w:r>
        <w:r w:rsidR="00BF0780">
          <w:rPr>
            <w:rFonts w:ascii="Times New Roman" w:hAnsi="Times New Roman" w:cs="Times New Roman"/>
            <w:noProof/>
            <w:sz w:val="24"/>
            <w:szCs w:val="24"/>
          </w:rPr>
          <w:t>1</w:t>
        </w:r>
        <w:r w:rsidR="00DF7585" w:rsidRPr="001C5C57">
          <w:rPr>
            <w:rFonts w:ascii="Times New Roman" w:hAnsi="Times New Roman" w:cs="Times New Roman"/>
            <w:sz w:val="24"/>
            <w:szCs w:val="24"/>
          </w:rPr>
          <w:fldChar w:fldCharType="end"/>
        </w:r>
      </w:sdtContent>
    </w:sdt>
  </w:p>
  <w:p w:rsidR="00DF7585" w:rsidRDefault="00DF75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3BD2"/>
    <w:multiLevelType w:val="multilevel"/>
    <w:tmpl w:val="4BB2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13A1C"/>
    <w:multiLevelType w:val="hybridMultilevel"/>
    <w:tmpl w:val="AAA2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6020F8"/>
    <w:multiLevelType w:val="hybridMultilevel"/>
    <w:tmpl w:val="AE104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5D75B50"/>
    <w:multiLevelType w:val="hybridMultilevel"/>
    <w:tmpl w:val="E754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031789"/>
    <w:multiLevelType w:val="hybridMultilevel"/>
    <w:tmpl w:val="4510F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6E20B9"/>
    <w:multiLevelType w:val="hybridMultilevel"/>
    <w:tmpl w:val="3B22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550CA9"/>
    <w:multiLevelType w:val="multilevel"/>
    <w:tmpl w:val="A956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A2162E"/>
    <w:multiLevelType w:val="multilevel"/>
    <w:tmpl w:val="21D8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14">
    <w:nsid w:val="42975230"/>
    <w:multiLevelType w:val="multilevel"/>
    <w:tmpl w:val="9988635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42E46F9B"/>
    <w:multiLevelType w:val="multilevel"/>
    <w:tmpl w:val="D086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346EB0"/>
    <w:multiLevelType w:val="hybridMultilevel"/>
    <w:tmpl w:val="C290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310C9A"/>
    <w:multiLevelType w:val="hybridMultilevel"/>
    <w:tmpl w:val="2F7C1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2B1471"/>
    <w:multiLevelType w:val="multilevel"/>
    <w:tmpl w:val="AD2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B27C8A"/>
    <w:multiLevelType w:val="multilevel"/>
    <w:tmpl w:val="353C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100165E"/>
    <w:multiLevelType w:val="hybridMultilevel"/>
    <w:tmpl w:val="7CA0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25">
    <w:nsid w:val="672847FC"/>
    <w:multiLevelType w:val="multilevel"/>
    <w:tmpl w:val="99E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323CEA"/>
    <w:multiLevelType w:val="hybridMultilevel"/>
    <w:tmpl w:val="85B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D409ED"/>
    <w:multiLevelType w:val="hybridMultilevel"/>
    <w:tmpl w:val="529ED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B928F8"/>
    <w:multiLevelType w:val="hybridMultilevel"/>
    <w:tmpl w:val="DEE47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23"/>
  </w:num>
  <w:num w:numId="4">
    <w:abstractNumId w:val="29"/>
  </w:num>
  <w:num w:numId="5">
    <w:abstractNumId w:val="5"/>
  </w:num>
  <w:num w:numId="6">
    <w:abstractNumId w:val="7"/>
  </w:num>
  <w:num w:numId="7">
    <w:abstractNumId w:val="21"/>
  </w:num>
  <w:num w:numId="8">
    <w:abstractNumId w:val="20"/>
  </w:num>
  <w:num w:numId="9">
    <w:abstractNumId w:val="4"/>
  </w:num>
  <w:num w:numId="10">
    <w:abstractNumId w:val="24"/>
  </w:num>
  <w:num w:numId="11">
    <w:abstractNumId w:val="13"/>
  </w:num>
  <w:num w:numId="12">
    <w:abstractNumId w:val="25"/>
  </w:num>
  <w:num w:numId="13">
    <w:abstractNumId w:val="18"/>
  </w:num>
  <w:num w:numId="14">
    <w:abstractNumId w:val="11"/>
  </w:num>
  <w:num w:numId="15">
    <w:abstractNumId w:val="12"/>
  </w:num>
  <w:num w:numId="16">
    <w:abstractNumId w:val="19"/>
  </w:num>
  <w:num w:numId="17">
    <w:abstractNumId w:val="14"/>
  </w:num>
  <w:num w:numId="18">
    <w:abstractNumId w:val="0"/>
  </w:num>
  <w:num w:numId="19">
    <w:abstractNumId w:val="27"/>
  </w:num>
  <w:num w:numId="20">
    <w:abstractNumId w:val="22"/>
  </w:num>
  <w:num w:numId="21">
    <w:abstractNumId w:val="9"/>
  </w:num>
  <w:num w:numId="22">
    <w:abstractNumId w:val="8"/>
  </w:num>
  <w:num w:numId="23">
    <w:abstractNumId w:val="16"/>
  </w:num>
  <w:num w:numId="24">
    <w:abstractNumId w:val="3"/>
  </w:num>
  <w:num w:numId="25">
    <w:abstractNumId w:val="26"/>
  </w:num>
  <w:num w:numId="26">
    <w:abstractNumId w:val="17"/>
  </w:num>
  <w:num w:numId="27">
    <w:abstractNumId w:val="10"/>
  </w:num>
  <w:num w:numId="28">
    <w:abstractNumId w:val="15"/>
  </w:num>
  <w:num w:numId="29">
    <w:abstractNumId w:val="28"/>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2MzEytjQwtjAxNDRW0lEKTi0uzszPAykwrAUAEDIStCwAAAA="/>
  </w:docVars>
  <w:rsids>
    <w:rsidRoot w:val="006A134B"/>
    <w:rsid w:val="000047B1"/>
    <w:rsid w:val="000121BC"/>
    <w:rsid w:val="00013D14"/>
    <w:rsid w:val="00016314"/>
    <w:rsid w:val="00016851"/>
    <w:rsid w:val="00024885"/>
    <w:rsid w:val="000251E9"/>
    <w:rsid w:val="00040056"/>
    <w:rsid w:val="00040B59"/>
    <w:rsid w:val="00043231"/>
    <w:rsid w:val="000452FE"/>
    <w:rsid w:val="00045504"/>
    <w:rsid w:val="00060416"/>
    <w:rsid w:val="000631B8"/>
    <w:rsid w:val="00065AB3"/>
    <w:rsid w:val="000701AE"/>
    <w:rsid w:val="00072F3B"/>
    <w:rsid w:val="000764EB"/>
    <w:rsid w:val="000808E2"/>
    <w:rsid w:val="00097FC4"/>
    <w:rsid w:val="000A0BDA"/>
    <w:rsid w:val="000B275E"/>
    <w:rsid w:val="000B2C45"/>
    <w:rsid w:val="000B7E29"/>
    <w:rsid w:val="000C46C6"/>
    <w:rsid w:val="000D5F62"/>
    <w:rsid w:val="000D7441"/>
    <w:rsid w:val="000E4AB4"/>
    <w:rsid w:val="000E5964"/>
    <w:rsid w:val="000E6D1B"/>
    <w:rsid w:val="000F25FC"/>
    <w:rsid w:val="000F27EA"/>
    <w:rsid w:val="001005CA"/>
    <w:rsid w:val="00101B8A"/>
    <w:rsid w:val="00101F71"/>
    <w:rsid w:val="00103AE0"/>
    <w:rsid w:val="001168A3"/>
    <w:rsid w:val="00116C6D"/>
    <w:rsid w:val="0012354B"/>
    <w:rsid w:val="00125FBB"/>
    <w:rsid w:val="001278F0"/>
    <w:rsid w:val="00133C81"/>
    <w:rsid w:val="00134417"/>
    <w:rsid w:val="001364B2"/>
    <w:rsid w:val="001412EA"/>
    <w:rsid w:val="00146441"/>
    <w:rsid w:val="001603EF"/>
    <w:rsid w:val="001608FE"/>
    <w:rsid w:val="00165406"/>
    <w:rsid w:val="00170EDE"/>
    <w:rsid w:val="001750D6"/>
    <w:rsid w:val="0018154D"/>
    <w:rsid w:val="00184475"/>
    <w:rsid w:val="00193CEB"/>
    <w:rsid w:val="001A2099"/>
    <w:rsid w:val="001A40F5"/>
    <w:rsid w:val="001A7F7E"/>
    <w:rsid w:val="001B1E40"/>
    <w:rsid w:val="001B4038"/>
    <w:rsid w:val="001B692E"/>
    <w:rsid w:val="001C1661"/>
    <w:rsid w:val="001C5A58"/>
    <w:rsid w:val="001C5C57"/>
    <w:rsid w:val="001D0AC4"/>
    <w:rsid w:val="001D3A6C"/>
    <w:rsid w:val="001D61BA"/>
    <w:rsid w:val="001E0F4D"/>
    <w:rsid w:val="001E51A8"/>
    <w:rsid w:val="001F2477"/>
    <w:rsid w:val="001F2F56"/>
    <w:rsid w:val="0020004E"/>
    <w:rsid w:val="00204D49"/>
    <w:rsid w:val="00206AFF"/>
    <w:rsid w:val="00206D87"/>
    <w:rsid w:val="0021431D"/>
    <w:rsid w:val="00222B39"/>
    <w:rsid w:val="002269DF"/>
    <w:rsid w:val="00232AFD"/>
    <w:rsid w:val="00232B3C"/>
    <w:rsid w:val="00236E69"/>
    <w:rsid w:val="00243462"/>
    <w:rsid w:val="00254DB5"/>
    <w:rsid w:val="002702CC"/>
    <w:rsid w:val="0028721A"/>
    <w:rsid w:val="00290C2E"/>
    <w:rsid w:val="0029118B"/>
    <w:rsid w:val="00292CDD"/>
    <w:rsid w:val="00295640"/>
    <w:rsid w:val="002960E0"/>
    <w:rsid w:val="002A01F8"/>
    <w:rsid w:val="002A0748"/>
    <w:rsid w:val="002A13C2"/>
    <w:rsid w:val="002A3C37"/>
    <w:rsid w:val="002B0992"/>
    <w:rsid w:val="002B1B37"/>
    <w:rsid w:val="002B1EE6"/>
    <w:rsid w:val="002B28F9"/>
    <w:rsid w:val="002B51BC"/>
    <w:rsid w:val="002B54BB"/>
    <w:rsid w:val="002C6518"/>
    <w:rsid w:val="002D0994"/>
    <w:rsid w:val="002D0A27"/>
    <w:rsid w:val="002D2E4A"/>
    <w:rsid w:val="002F17E5"/>
    <w:rsid w:val="002F440E"/>
    <w:rsid w:val="003031F7"/>
    <w:rsid w:val="00313B85"/>
    <w:rsid w:val="0032123D"/>
    <w:rsid w:val="00322C3F"/>
    <w:rsid w:val="003267CF"/>
    <w:rsid w:val="00331EC0"/>
    <w:rsid w:val="0033333D"/>
    <w:rsid w:val="0033506A"/>
    <w:rsid w:val="003350FB"/>
    <w:rsid w:val="00336412"/>
    <w:rsid w:val="003375E9"/>
    <w:rsid w:val="0034314D"/>
    <w:rsid w:val="00355B5D"/>
    <w:rsid w:val="00356B01"/>
    <w:rsid w:val="003600EB"/>
    <w:rsid w:val="00360A29"/>
    <w:rsid w:val="003639B9"/>
    <w:rsid w:val="00366EF4"/>
    <w:rsid w:val="00367F91"/>
    <w:rsid w:val="00374FDE"/>
    <w:rsid w:val="0037686E"/>
    <w:rsid w:val="00383E82"/>
    <w:rsid w:val="00384DE3"/>
    <w:rsid w:val="0039260C"/>
    <w:rsid w:val="0039261C"/>
    <w:rsid w:val="003A0C70"/>
    <w:rsid w:val="003A7B73"/>
    <w:rsid w:val="003B2504"/>
    <w:rsid w:val="003B5271"/>
    <w:rsid w:val="003C3FA8"/>
    <w:rsid w:val="003C43FB"/>
    <w:rsid w:val="003C478D"/>
    <w:rsid w:val="003D0932"/>
    <w:rsid w:val="003D47BB"/>
    <w:rsid w:val="003D666A"/>
    <w:rsid w:val="003E64FD"/>
    <w:rsid w:val="003E786C"/>
    <w:rsid w:val="00400D4F"/>
    <w:rsid w:val="004138D4"/>
    <w:rsid w:val="00414050"/>
    <w:rsid w:val="00416952"/>
    <w:rsid w:val="00421C66"/>
    <w:rsid w:val="0042542F"/>
    <w:rsid w:val="0042638C"/>
    <w:rsid w:val="00434AE8"/>
    <w:rsid w:val="00441CE1"/>
    <w:rsid w:val="00447E9D"/>
    <w:rsid w:val="00451034"/>
    <w:rsid w:val="00451BA1"/>
    <w:rsid w:val="00461CFC"/>
    <w:rsid w:val="00462BB1"/>
    <w:rsid w:val="00465C99"/>
    <w:rsid w:val="004761F7"/>
    <w:rsid w:val="00490F4A"/>
    <w:rsid w:val="00491D36"/>
    <w:rsid w:val="004921E4"/>
    <w:rsid w:val="004A0AE1"/>
    <w:rsid w:val="004A50DD"/>
    <w:rsid w:val="004A7660"/>
    <w:rsid w:val="004B21D9"/>
    <w:rsid w:val="004B5A9F"/>
    <w:rsid w:val="004C302A"/>
    <w:rsid w:val="004C581A"/>
    <w:rsid w:val="004D6355"/>
    <w:rsid w:val="004E0BEF"/>
    <w:rsid w:val="004E4C7B"/>
    <w:rsid w:val="004F3561"/>
    <w:rsid w:val="004F69A9"/>
    <w:rsid w:val="005015D8"/>
    <w:rsid w:val="0050253D"/>
    <w:rsid w:val="00503B99"/>
    <w:rsid w:val="00512F09"/>
    <w:rsid w:val="00524BCA"/>
    <w:rsid w:val="00532F75"/>
    <w:rsid w:val="00535957"/>
    <w:rsid w:val="0054211D"/>
    <w:rsid w:val="0056604F"/>
    <w:rsid w:val="00571765"/>
    <w:rsid w:val="00582140"/>
    <w:rsid w:val="00585A83"/>
    <w:rsid w:val="0059159E"/>
    <w:rsid w:val="005925ED"/>
    <w:rsid w:val="00597DBA"/>
    <w:rsid w:val="005A085A"/>
    <w:rsid w:val="005B1446"/>
    <w:rsid w:val="005C18A4"/>
    <w:rsid w:val="005C1A33"/>
    <w:rsid w:val="005C1BC2"/>
    <w:rsid w:val="005C4627"/>
    <w:rsid w:val="005C464F"/>
    <w:rsid w:val="005C73E2"/>
    <w:rsid w:val="005D0243"/>
    <w:rsid w:val="005D4493"/>
    <w:rsid w:val="005E33DB"/>
    <w:rsid w:val="005E4FC7"/>
    <w:rsid w:val="005E627D"/>
    <w:rsid w:val="005E6FC4"/>
    <w:rsid w:val="005F3025"/>
    <w:rsid w:val="005F77C5"/>
    <w:rsid w:val="00612721"/>
    <w:rsid w:val="00612FAB"/>
    <w:rsid w:val="00615077"/>
    <w:rsid w:val="00616D3D"/>
    <w:rsid w:val="00622BB3"/>
    <w:rsid w:val="00622E21"/>
    <w:rsid w:val="00623B67"/>
    <w:rsid w:val="006268E9"/>
    <w:rsid w:val="00626E8B"/>
    <w:rsid w:val="0063579D"/>
    <w:rsid w:val="00641761"/>
    <w:rsid w:val="00642468"/>
    <w:rsid w:val="00643B50"/>
    <w:rsid w:val="00644472"/>
    <w:rsid w:val="00644952"/>
    <w:rsid w:val="006456CE"/>
    <w:rsid w:val="00645CB6"/>
    <w:rsid w:val="0064718C"/>
    <w:rsid w:val="00647964"/>
    <w:rsid w:val="006543E4"/>
    <w:rsid w:val="00655D5B"/>
    <w:rsid w:val="006628B0"/>
    <w:rsid w:val="00663C58"/>
    <w:rsid w:val="00670C67"/>
    <w:rsid w:val="00680F2B"/>
    <w:rsid w:val="00684A74"/>
    <w:rsid w:val="00684A77"/>
    <w:rsid w:val="00691949"/>
    <w:rsid w:val="0069341D"/>
    <w:rsid w:val="00693465"/>
    <w:rsid w:val="006A04A1"/>
    <w:rsid w:val="006A0690"/>
    <w:rsid w:val="006A134B"/>
    <w:rsid w:val="006A1907"/>
    <w:rsid w:val="006A3CBF"/>
    <w:rsid w:val="006A52A2"/>
    <w:rsid w:val="006B0256"/>
    <w:rsid w:val="006B2592"/>
    <w:rsid w:val="006B2E01"/>
    <w:rsid w:val="006B3BFE"/>
    <w:rsid w:val="006B4564"/>
    <w:rsid w:val="006B5DEC"/>
    <w:rsid w:val="006C1517"/>
    <w:rsid w:val="006C3375"/>
    <w:rsid w:val="006D519F"/>
    <w:rsid w:val="006D52D8"/>
    <w:rsid w:val="006D5B48"/>
    <w:rsid w:val="006E2004"/>
    <w:rsid w:val="006E3173"/>
    <w:rsid w:val="006E7BA9"/>
    <w:rsid w:val="006E7C92"/>
    <w:rsid w:val="006F1267"/>
    <w:rsid w:val="006F4BC3"/>
    <w:rsid w:val="00701461"/>
    <w:rsid w:val="0070336F"/>
    <w:rsid w:val="00703D9A"/>
    <w:rsid w:val="00710C55"/>
    <w:rsid w:val="00717C34"/>
    <w:rsid w:val="00720EF9"/>
    <w:rsid w:val="00735FEB"/>
    <w:rsid w:val="0074093F"/>
    <w:rsid w:val="00740B81"/>
    <w:rsid w:val="007552D8"/>
    <w:rsid w:val="007568CE"/>
    <w:rsid w:val="00756F76"/>
    <w:rsid w:val="0076249B"/>
    <w:rsid w:val="00771A6C"/>
    <w:rsid w:val="00771C84"/>
    <w:rsid w:val="00773B2E"/>
    <w:rsid w:val="007761A1"/>
    <w:rsid w:val="00782DF6"/>
    <w:rsid w:val="00791584"/>
    <w:rsid w:val="007930E4"/>
    <w:rsid w:val="00793C4D"/>
    <w:rsid w:val="007953AA"/>
    <w:rsid w:val="00796552"/>
    <w:rsid w:val="007A32B7"/>
    <w:rsid w:val="007A6B04"/>
    <w:rsid w:val="007A6C37"/>
    <w:rsid w:val="007B0253"/>
    <w:rsid w:val="007B0473"/>
    <w:rsid w:val="007B3DB6"/>
    <w:rsid w:val="007B4D1A"/>
    <w:rsid w:val="007B6761"/>
    <w:rsid w:val="007B7962"/>
    <w:rsid w:val="007C1BBF"/>
    <w:rsid w:val="007C2206"/>
    <w:rsid w:val="007D0E6D"/>
    <w:rsid w:val="007D2CF9"/>
    <w:rsid w:val="007D35D2"/>
    <w:rsid w:val="007E6F2F"/>
    <w:rsid w:val="00801F37"/>
    <w:rsid w:val="0081096E"/>
    <w:rsid w:val="0081601C"/>
    <w:rsid w:val="008164F0"/>
    <w:rsid w:val="0081798B"/>
    <w:rsid w:val="00820FE5"/>
    <w:rsid w:val="008413C9"/>
    <w:rsid w:val="00842E9C"/>
    <w:rsid w:val="008550FA"/>
    <w:rsid w:val="008603F8"/>
    <w:rsid w:val="00865D5F"/>
    <w:rsid w:val="008705EB"/>
    <w:rsid w:val="00873063"/>
    <w:rsid w:val="00873BC9"/>
    <w:rsid w:val="00894655"/>
    <w:rsid w:val="008A163F"/>
    <w:rsid w:val="008A4465"/>
    <w:rsid w:val="008A55C7"/>
    <w:rsid w:val="008B0447"/>
    <w:rsid w:val="008B0E19"/>
    <w:rsid w:val="008B2CC5"/>
    <w:rsid w:val="008B484F"/>
    <w:rsid w:val="008B6272"/>
    <w:rsid w:val="008D065D"/>
    <w:rsid w:val="008D31E5"/>
    <w:rsid w:val="008E25B0"/>
    <w:rsid w:val="008E3B43"/>
    <w:rsid w:val="008E7EEB"/>
    <w:rsid w:val="008F0C96"/>
    <w:rsid w:val="008F18A4"/>
    <w:rsid w:val="008F6E69"/>
    <w:rsid w:val="009001A5"/>
    <w:rsid w:val="00900FBE"/>
    <w:rsid w:val="00906E10"/>
    <w:rsid w:val="00907458"/>
    <w:rsid w:val="00910103"/>
    <w:rsid w:val="0091037B"/>
    <w:rsid w:val="00911638"/>
    <w:rsid w:val="009128B3"/>
    <w:rsid w:val="00913CBC"/>
    <w:rsid w:val="009226E1"/>
    <w:rsid w:val="00926659"/>
    <w:rsid w:val="00936727"/>
    <w:rsid w:val="00942A94"/>
    <w:rsid w:val="00947235"/>
    <w:rsid w:val="0096008F"/>
    <w:rsid w:val="00961306"/>
    <w:rsid w:val="0096172D"/>
    <w:rsid w:val="00965DA5"/>
    <w:rsid w:val="00966AC7"/>
    <w:rsid w:val="00975A7D"/>
    <w:rsid w:val="00981399"/>
    <w:rsid w:val="00985067"/>
    <w:rsid w:val="00985F28"/>
    <w:rsid w:val="0099123A"/>
    <w:rsid w:val="00992BED"/>
    <w:rsid w:val="009A3F04"/>
    <w:rsid w:val="009A67E8"/>
    <w:rsid w:val="009B09F1"/>
    <w:rsid w:val="009C12CC"/>
    <w:rsid w:val="009D0670"/>
    <w:rsid w:val="009D0A16"/>
    <w:rsid w:val="009D57EB"/>
    <w:rsid w:val="009E0971"/>
    <w:rsid w:val="009E1890"/>
    <w:rsid w:val="009E38DB"/>
    <w:rsid w:val="009F3C26"/>
    <w:rsid w:val="009F4EBA"/>
    <w:rsid w:val="009F7C58"/>
    <w:rsid w:val="00A13358"/>
    <w:rsid w:val="00A13C6C"/>
    <w:rsid w:val="00A13D2D"/>
    <w:rsid w:val="00A155E0"/>
    <w:rsid w:val="00A156D0"/>
    <w:rsid w:val="00A16B1C"/>
    <w:rsid w:val="00A22AE1"/>
    <w:rsid w:val="00A24224"/>
    <w:rsid w:val="00A2692D"/>
    <w:rsid w:val="00A2743D"/>
    <w:rsid w:val="00A361FA"/>
    <w:rsid w:val="00A40C0C"/>
    <w:rsid w:val="00A502CF"/>
    <w:rsid w:val="00A53C7B"/>
    <w:rsid w:val="00A552FD"/>
    <w:rsid w:val="00A657A5"/>
    <w:rsid w:val="00A66E97"/>
    <w:rsid w:val="00A67EE7"/>
    <w:rsid w:val="00A76351"/>
    <w:rsid w:val="00A84579"/>
    <w:rsid w:val="00A86427"/>
    <w:rsid w:val="00A9777D"/>
    <w:rsid w:val="00AA6338"/>
    <w:rsid w:val="00AA73A2"/>
    <w:rsid w:val="00AB1376"/>
    <w:rsid w:val="00AB59B0"/>
    <w:rsid w:val="00AC0512"/>
    <w:rsid w:val="00AC482C"/>
    <w:rsid w:val="00AC6E67"/>
    <w:rsid w:val="00AD6101"/>
    <w:rsid w:val="00AD6281"/>
    <w:rsid w:val="00AE352D"/>
    <w:rsid w:val="00AF048C"/>
    <w:rsid w:val="00AF3D6C"/>
    <w:rsid w:val="00B00477"/>
    <w:rsid w:val="00B06949"/>
    <w:rsid w:val="00B21DCA"/>
    <w:rsid w:val="00B2302E"/>
    <w:rsid w:val="00B24532"/>
    <w:rsid w:val="00B250FF"/>
    <w:rsid w:val="00B336ED"/>
    <w:rsid w:val="00B36CB8"/>
    <w:rsid w:val="00B4103A"/>
    <w:rsid w:val="00B452ED"/>
    <w:rsid w:val="00B52F09"/>
    <w:rsid w:val="00B53206"/>
    <w:rsid w:val="00B6024C"/>
    <w:rsid w:val="00B656AD"/>
    <w:rsid w:val="00B656E6"/>
    <w:rsid w:val="00B67547"/>
    <w:rsid w:val="00B70403"/>
    <w:rsid w:val="00B72DD2"/>
    <w:rsid w:val="00B75E8E"/>
    <w:rsid w:val="00B77054"/>
    <w:rsid w:val="00B803D0"/>
    <w:rsid w:val="00B8211D"/>
    <w:rsid w:val="00B837A6"/>
    <w:rsid w:val="00B86605"/>
    <w:rsid w:val="00B867FD"/>
    <w:rsid w:val="00B910B7"/>
    <w:rsid w:val="00B92435"/>
    <w:rsid w:val="00B92A16"/>
    <w:rsid w:val="00B960E2"/>
    <w:rsid w:val="00B97DDA"/>
    <w:rsid w:val="00BA13D0"/>
    <w:rsid w:val="00BA1FCB"/>
    <w:rsid w:val="00BA20F0"/>
    <w:rsid w:val="00BA2569"/>
    <w:rsid w:val="00BA3AE0"/>
    <w:rsid w:val="00BA43A4"/>
    <w:rsid w:val="00BB0A4C"/>
    <w:rsid w:val="00BB6E54"/>
    <w:rsid w:val="00BC29A8"/>
    <w:rsid w:val="00BC4B2D"/>
    <w:rsid w:val="00BC604C"/>
    <w:rsid w:val="00BC629E"/>
    <w:rsid w:val="00BD5694"/>
    <w:rsid w:val="00BD6EE5"/>
    <w:rsid w:val="00BE1D96"/>
    <w:rsid w:val="00BE575B"/>
    <w:rsid w:val="00BE5F27"/>
    <w:rsid w:val="00BE6472"/>
    <w:rsid w:val="00BE6B8A"/>
    <w:rsid w:val="00BF0780"/>
    <w:rsid w:val="00BF4A03"/>
    <w:rsid w:val="00C00650"/>
    <w:rsid w:val="00C008FA"/>
    <w:rsid w:val="00C02667"/>
    <w:rsid w:val="00C0290D"/>
    <w:rsid w:val="00C070A0"/>
    <w:rsid w:val="00C07DCB"/>
    <w:rsid w:val="00C1444B"/>
    <w:rsid w:val="00C165BD"/>
    <w:rsid w:val="00C20060"/>
    <w:rsid w:val="00C20CEF"/>
    <w:rsid w:val="00C20D4A"/>
    <w:rsid w:val="00C21427"/>
    <w:rsid w:val="00C32715"/>
    <w:rsid w:val="00C35B9D"/>
    <w:rsid w:val="00C40886"/>
    <w:rsid w:val="00C441F6"/>
    <w:rsid w:val="00C51FD1"/>
    <w:rsid w:val="00C56A8E"/>
    <w:rsid w:val="00C57042"/>
    <w:rsid w:val="00C62A95"/>
    <w:rsid w:val="00C6320E"/>
    <w:rsid w:val="00C71F58"/>
    <w:rsid w:val="00C81042"/>
    <w:rsid w:val="00C8418B"/>
    <w:rsid w:val="00C929F9"/>
    <w:rsid w:val="00C939CF"/>
    <w:rsid w:val="00C93EB8"/>
    <w:rsid w:val="00C9604B"/>
    <w:rsid w:val="00CB5D13"/>
    <w:rsid w:val="00CB7B73"/>
    <w:rsid w:val="00CC5045"/>
    <w:rsid w:val="00CC6FDE"/>
    <w:rsid w:val="00CD1666"/>
    <w:rsid w:val="00CE3EB7"/>
    <w:rsid w:val="00CE4502"/>
    <w:rsid w:val="00CE5AE2"/>
    <w:rsid w:val="00CF3912"/>
    <w:rsid w:val="00CF5BF5"/>
    <w:rsid w:val="00D00A50"/>
    <w:rsid w:val="00D02267"/>
    <w:rsid w:val="00D03D09"/>
    <w:rsid w:val="00D079CE"/>
    <w:rsid w:val="00D1247A"/>
    <w:rsid w:val="00D12698"/>
    <w:rsid w:val="00D12BA8"/>
    <w:rsid w:val="00D13FF3"/>
    <w:rsid w:val="00D250D4"/>
    <w:rsid w:val="00D31F47"/>
    <w:rsid w:val="00D37BED"/>
    <w:rsid w:val="00D4036E"/>
    <w:rsid w:val="00D4558D"/>
    <w:rsid w:val="00D45AE0"/>
    <w:rsid w:val="00D525DA"/>
    <w:rsid w:val="00D555F6"/>
    <w:rsid w:val="00D63321"/>
    <w:rsid w:val="00D72A2E"/>
    <w:rsid w:val="00D8226D"/>
    <w:rsid w:val="00D8375F"/>
    <w:rsid w:val="00D912F6"/>
    <w:rsid w:val="00D9164C"/>
    <w:rsid w:val="00D93A2A"/>
    <w:rsid w:val="00DA0642"/>
    <w:rsid w:val="00DA0EEB"/>
    <w:rsid w:val="00DA14B9"/>
    <w:rsid w:val="00DA15A9"/>
    <w:rsid w:val="00DA6807"/>
    <w:rsid w:val="00DA7863"/>
    <w:rsid w:val="00DA7986"/>
    <w:rsid w:val="00DB24CD"/>
    <w:rsid w:val="00DC0704"/>
    <w:rsid w:val="00DC343B"/>
    <w:rsid w:val="00DE164F"/>
    <w:rsid w:val="00DE594E"/>
    <w:rsid w:val="00DE63DC"/>
    <w:rsid w:val="00DF0827"/>
    <w:rsid w:val="00DF14B4"/>
    <w:rsid w:val="00DF1E29"/>
    <w:rsid w:val="00DF2556"/>
    <w:rsid w:val="00DF7585"/>
    <w:rsid w:val="00E13ACD"/>
    <w:rsid w:val="00E151C5"/>
    <w:rsid w:val="00E15AAC"/>
    <w:rsid w:val="00E246C7"/>
    <w:rsid w:val="00E24C06"/>
    <w:rsid w:val="00E24D71"/>
    <w:rsid w:val="00E262F8"/>
    <w:rsid w:val="00E2710B"/>
    <w:rsid w:val="00E45DA1"/>
    <w:rsid w:val="00E50C63"/>
    <w:rsid w:val="00E52FF1"/>
    <w:rsid w:val="00E556AE"/>
    <w:rsid w:val="00E55F37"/>
    <w:rsid w:val="00E64CCA"/>
    <w:rsid w:val="00E703BE"/>
    <w:rsid w:val="00E721AA"/>
    <w:rsid w:val="00E75EC9"/>
    <w:rsid w:val="00E80D49"/>
    <w:rsid w:val="00E82790"/>
    <w:rsid w:val="00E84BB5"/>
    <w:rsid w:val="00E94D6B"/>
    <w:rsid w:val="00E9673F"/>
    <w:rsid w:val="00EA1E75"/>
    <w:rsid w:val="00EB1F04"/>
    <w:rsid w:val="00EB44E6"/>
    <w:rsid w:val="00EB478A"/>
    <w:rsid w:val="00EB570D"/>
    <w:rsid w:val="00EB7DF5"/>
    <w:rsid w:val="00EC1042"/>
    <w:rsid w:val="00EC50B4"/>
    <w:rsid w:val="00ED0868"/>
    <w:rsid w:val="00EE2D0E"/>
    <w:rsid w:val="00EE3F1A"/>
    <w:rsid w:val="00EE7B6E"/>
    <w:rsid w:val="00EF1188"/>
    <w:rsid w:val="00EF218F"/>
    <w:rsid w:val="00EF66CA"/>
    <w:rsid w:val="00F0406B"/>
    <w:rsid w:val="00F11AED"/>
    <w:rsid w:val="00F14566"/>
    <w:rsid w:val="00F217F5"/>
    <w:rsid w:val="00F25470"/>
    <w:rsid w:val="00F2676B"/>
    <w:rsid w:val="00F30880"/>
    <w:rsid w:val="00F375FA"/>
    <w:rsid w:val="00F413F7"/>
    <w:rsid w:val="00F521F8"/>
    <w:rsid w:val="00F526CA"/>
    <w:rsid w:val="00F534FD"/>
    <w:rsid w:val="00F54A03"/>
    <w:rsid w:val="00F62B5B"/>
    <w:rsid w:val="00F65600"/>
    <w:rsid w:val="00F66133"/>
    <w:rsid w:val="00F6715C"/>
    <w:rsid w:val="00F73998"/>
    <w:rsid w:val="00F73ECC"/>
    <w:rsid w:val="00F80805"/>
    <w:rsid w:val="00F81FD3"/>
    <w:rsid w:val="00F85631"/>
    <w:rsid w:val="00F8637A"/>
    <w:rsid w:val="00F951F9"/>
    <w:rsid w:val="00FA798A"/>
    <w:rsid w:val="00FB0063"/>
    <w:rsid w:val="00FB29BF"/>
    <w:rsid w:val="00FB58A5"/>
    <w:rsid w:val="00FB6271"/>
    <w:rsid w:val="00FC1947"/>
    <w:rsid w:val="00FC31FB"/>
    <w:rsid w:val="00FC57F5"/>
    <w:rsid w:val="00FC66ED"/>
    <w:rsid w:val="00FD69D0"/>
    <w:rsid w:val="00FE6582"/>
    <w:rsid w:val="00FE6859"/>
    <w:rsid w:val="00FE7C3C"/>
    <w:rsid w:val="00FE7CFB"/>
    <w:rsid w:val="00FF06C4"/>
    <w:rsid w:val="00FF0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 w:type="character" w:customStyle="1" w:styleId="element-citation">
    <w:name w:val="element-citation"/>
    <w:basedOn w:val="DefaultParagraphFont"/>
    <w:rsid w:val="006D5B48"/>
  </w:style>
  <w:style w:type="character" w:customStyle="1" w:styleId="ref-journal">
    <w:name w:val="ref-journal"/>
    <w:basedOn w:val="DefaultParagraphFont"/>
    <w:rsid w:val="006D5B48"/>
  </w:style>
  <w:style w:type="character" w:customStyle="1" w:styleId="documentpreview">
    <w:name w:val="document__preview"/>
    <w:basedOn w:val="DefaultParagraphFont"/>
    <w:rsid w:val="00582140"/>
  </w:style>
  <w:style w:type="character" w:customStyle="1" w:styleId="table-data-cell-value">
    <w:name w:val="table-data-cell-value"/>
    <w:basedOn w:val="DefaultParagraphFont"/>
    <w:rsid w:val="00E55F37"/>
  </w:style>
  <w:style w:type="character" w:customStyle="1" w:styleId="goaltitle">
    <w:name w:val="goal_title"/>
    <w:basedOn w:val="DefaultParagraphFont"/>
    <w:rsid w:val="00F951F9"/>
  </w:style>
  <w:style w:type="paragraph" w:styleId="z-TopofForm">
    <w:name w:val="HTML Top of Form"/>
    <w:basedOn w:val="Normal"/>
    <w:next w:val="Normal"/>
    <w:link w:val="z-TopofFormChar"/>
    <w:hidden/>
    <w:uiPriority w:val="99"/>
    <w:semiHidden/>
    <w:unhideWhenUsed/>
    <w:rsid w:val="00F951F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51F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951F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51F9"/>
    <w:rPr>
      <w:rFonts w:ascii="Arial" w:eastAsia="Times New Roman" w:hAnsi="Arial" w:cs="Arial"/>
      <w:vanish/>
      <w:sz w:val="16"/>
      <w:szCs w:val="16"/>
    </w:rPr>
  </w:style>
  <w:style w:type="character" w:customStyle="1" w:styleId="black16">
    <w:name w:val="black16"/>
    <w:basedOn w:val="DefaultParagraphFont"/>
    <w:rsid w:val="00F951F9"/>
  </w:style>
  <w:style w:type="character" w:customStyle="1" w:styleId="important">
    <w:name w:val="important"/>
    <w:basedOn w:val="DefaultParagraphFont"/>
    <w:rsid w:val="00F951F9"/>
  </w:style>
  <w:style w:type="paragraph" w:customStyle="1" w:styleId="projection">
    <w:name w:val="projection"/>
    <w:basedOn w:val="Normal"/>
    <w:rsid w:val="001A40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ogy">
    <w:name w:val="blogy"/>
    <w:basedOn w:val="DefaultParagraphFont"/>
    <w:rsid w:val="00EA1E75"/>
  </w:style>
  <w:style w:type="paragraph" w:styleId="Bibliography">
    <w:name w:val="Bibliography"/>
    <w:basedOn w:val="Normal"/>
    <w:next w:val="Normal"/>
    <w:uiPriority w:val="37"/>
    <w:unhideWhenUsed/>
    <w:rsid w:val="00F521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869">
      <w:bodyDiv w:val="1"/>
      <w:marLeft w:val="0"/>
      <w:marRight w:val="0"/>
      <w:marTop w:val="0"/>
      <w:marBottom w:val="0"/>
      <w:divBdr>
        <w:top w:val="none" w:sz="0" w:space="0" w:color="auto"/>
        <w:left w:val="none" w:sz="0" w:space="0" w:color="auto"/>
        <w:bottom w:val="none" w:sz="0" w:space="0" w:color="auto"/>
        <w:right w:val="none" w:sz="0" w:space="0" w:color="auto"/>
      </w:divBdr>
    </w:div>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1222897">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96145965">
      <w:bodyDiv w:val="1"/>
      <w:marLeft w:val="0"/>
      <w:marRight w:val="0"/>
      <w:marTop w:val="0"/>
      <w:marBottom w:val="0"/>
      <w:divBdr>
        <w:top w:val="none" w:sz="0" w:space="0" w:color="auto"/>
        <w:left w:val="none" w:sz="0" w:space="0" w:color="auto"/>
        <w:bottom w:val="none" w:sz="0" w:space="0" w:color="auto"/>
        <w:right w:val="none" w:sz="0" w:space="0" w:color="auto"/>
      </w:divBdr>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4946904">
      <w:bodyDiv w:val="1"/>
      <w:marLeft w:val="0"/>
      <w:marRight w:val="0"/>
      <w:marTop w:val="0"/>
      <w:marBottom w:val="0"/>
      <w:divBdr>
        <w:top w:val="none" w:sz="0" w:space="0" w:color="auto"/>
        <w:left w:val="none" w:sz="0" w:space="0" w:color="auto"/>
        <w:bottom w:val="none" w:sz="0" w:space="0" w:color="auto"/>
        <w:right w:val="none" w:sz="0" w:space="0" w:color="auto"/>
      </w:divBdr>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8021156">
      <w:bodyDiv w:val="1"/>
      <w:marLeft w:val="0"/>
      <w:marRight w:val="0"/>
      <w:marTop w:val="0"/>
      <w:marBottom w:val="0"/>
      <w:divBdr>
        <w:top w:val="none" w:sz="0" w:space="0" w:color="auto"/>
        <w:left w:val="none" w:sz="0" w:space="0" w:color="auto"/>
        <w:bottom w:val="none" w:sz="0" w:space="0" w:color="auto"/>
        <w:right w:val="none" w:sz="0" w:space="0" w:color="auto"/>
      </w:divBdr>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543445886">
      <w:bodyDiv w:val="1"/>
      <w:marLeft w:val="0"/>
      <w:marRight w:val="0"/>
      <w:marTop w:val="0"/>
      <w:marBottom w:val="0"/>
      <w:divBdr>
        <w:top w:val="none" w:sz="0" w:space="0" w:color="auto"/>
        <w:left w:val="none" w:sz="0" w:space="0" w:color="auto"/>
        <w:bottom w:val="none" w:sz="0" w:space="0" w:color="auto"/>
        <w:right w:val="none" w:sz="0" w:space="0" w:color="auto"/>
      </w:divBdr>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596720713">
      <w:bodyDiv w:val="1"/>
      <w:marLeft w:val="0"/>
      <w:marRight w:val="0"/>
      <w:marTop w:val="0"/>
      <w:marBottom w:val="0"/>
      <w:divBdr>
        <w:top w:val="none" w:sz="0" w:space="0" w:color="auto"/>
        <w:left w:val="none" w:sz="0" w:space="0" w:color="auto"/>
        <w:bottom w:val="none" w:sz="0" w:space="0" w:color="auto"/>
        <w:right w:val="none" w:sz="0" w:space="0" w:color="auto"/>
      </w:divBdr>
    </w:div>
    <w:div w:id="668558670">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007559833">
      <w:bodyDiv w:val="1"/>
      <w:marLeft w:val="0"/>
      <w:marRight w:val="0"/>
      <w:marTop w:val="0"/>
      <w:marBottom w:val="0"/>
      <w:divBdr>
        <w:top w:val="none" w:sz="0" w:space="0" w:color="auto"/>
        <w:left w:val="none" w:sz="0" w:space="0" w:color="auto"/>
        <w:bottom w:val="none" w:sz="0" w:space="0" w:color="auto"/>
        <w:right w:val="none" w:sz="0" w:space="0" w:color="auto"/>
      </w:divBdr>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301883">
      <w:bodyDiv w:val="1"/>
      <w:marLeft w:val="0"/>
      <w:marRight w:val="0"/>
      <w:marTop w:val="0"/>
      <w:marBottom w:val="0"/>
      <w:divBdr>
        <w:top w:val="none" w:sz="0" w:space="0" w:color="auto"/>
        <w:left w:val="none" w:sz="0" w:space="0" w:color="auto"/>
        <w:bottom w:val="none" w:sz="0" w:space="0" w:color="auto"/>
        <w:right w:val="none" w:sz="0" w:space="0" w:color="auto"/>
      </w:divBdr>
    </w:div>
    <w:div w:id="1281372788">
      <w:bodyDiv w:val="1"/>
      <w:marLeft w:val="0"/>
      <w:marRight w:val="0"/>
      <w:marTop w:val="0"/>
      <w:marBottom w:val="0"/>
      <w:divBdr>
        <w:top w:val="none" w:sz="0" w:space="0" w:color="auto"/>
        <w:left w:val="none" w:sz="0" w:space="0" w:color="auto"/>
        <w:bottom w:val="none" w:sz="0" w:space="0" w:color="auto"/>
        <w:right w:val="none" w:sz="0" w:space="0" w:color="auto"/>
      </w:divBdr>
      <w:divsChild>
        <w:div w:id="812454205">
          <w:marLeft w:val="0"/>
          <w:marRight w:val="0"/>
          <w:marTop w:val="0"/>
          <w:marBottom w:val="0"/>
          <w:divBdr>
            <w:top w:val="none" w:sz="0" w:space="0" w:color="auto"/>
            <w:left w:val="none" w:sz="0" w:space="0" w:color="auto"/>
            <w:bottom w:val="none" w:sz="0" w:space="0" w:color="auto"/>
            <w:right w:val="none" w:sz="0" w:space="0" w:color="auto"/>
          </w:divBdr>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704936708">
      <w:bodyDiv w:val="1"/>
      <w:marLeft w:val="0"/>
      <w:marRight w:val="0"/>
      <w:marTop w:val="0"/>
      <w:marBottom w:val="0"/>
      <w:divBdr>
        <w:top w:val="none" w:sz="0" w:space="0" w:color="auto"/>
        <w:left w:val="none" w:sz="0" w:space="0" w:color="auto"/>
        <w:bottom w:val="none" w:sz="0" w:space="0" w:color="auto"/>
        <w:right w:val="none" w:sz="0" w:space="0" w:color="auto"/>
      </w:divBdr>
      <w:divsChild>
        <w:div w:id="163519929">
          <w:marLeft w:val="0"/>
          <w:marRight w:val="0"/>
          <w:marTop w:val="0"/>
          <w:marBottom w:val="0"/>
          <w:divBdr>
            <w:top w:val="none" w:sz="0" w:space="0" w:color="auto"/>
            <w:left w:val="none" w:sz="0" w:space="0" w:color="auto"/>
            <w:bottom w:val="none" w:sz="0" w:space="0" w:color="auto"/>
            <w:right w:val="none" w:sz="0" w:space="0" w:color="auto"/>
          </w:divBdr>
        </w:div>
      </w:divsChild>
    </w:div>
    <w:div w:id="1749813315">
      <w:bodyDiv w:val="1"/>
      <w:marLeft w:val="0"/>
      <w:marRight w:val="0"/>
      <w:marTop w:val="0"/>
      <w:marBottom w:val="0"/>
      <w:divBdr>
        <w:top w:val="none" w:sz="0" w:space="0" w:color="auto"/>
        <w:left w:val="none" w:sz="0" w:space="0" w:color="auto"/>
        <w:bottom w:val="none" w:sz="0" w:space="0" w:color="auto"/>
        <w:right w:val="none" w:sz="0" w:space="0" w:color="auto"/>
      </w:divBdr>
    </w:div>
    <w:div w:id="1814103052">
      <w:bodyDiv w:val="1"/>
      <w:marLeft w:val="0"/>
      <w:marRight w:val="0"/>
      <w:marTop w:val="0"/>
      <w:marBottom w:val="0"/>
      <w:divBdr>
        <w:top w:val="none" w:sz="0" w:space="0" w:color="auto"/>
        <w:left w:val="none" w:sz="0" w:space="0" w:color="auto"/>
        <w:bottom w:val="none" w:sz="0" w:space="0" w:color="auto"/>
        <w:right w:val="none" w:sz="0" w:space="0" w:color="auto"/>
      </w:divBdr>
    </w:div>
    <w:div w:id="1834296402">
      <w:bodyDiv w:val="1"/>
      <w:marLeft w:val="0"/>
      <w:marRight w:val="0"/>
      <w:marTop w:val="0"/>
      <w:marBottom w:val="0"/>
      <w:divBdr>
        <w:top w:val="none" w:sz="0" w:space="0" w:color="auto"/>
        <w:left w:val="none" w:sz="0" w:space="0" w:color="auto"/>
        <w:bottom w:val="none" w:sz="0" w:space="0" w:color="auto"/>
        <w:right w:val="none" w:sz="0" w:space="0" w:color="auto"/>
      </w:divBdr>
      <w:divsChild>
        <w:div w:id="279335985">
          <w:marLeft w:val="0"/>
          <w:marRight w:val="0"/>
          <w:marTop w:val="0"/>
          <w:marBottom w:val="0"/>
          <w:divBdr>
            <w:top w:val="none" w:sz="0" w:space="0" w:color="auto"/>
            <w:left w:val="none" w:sz="0" w:space="0" w:color="auto"/>
            <w:bottom w:val="none" w:sz="0" w:space="0" w:color="auto"/>
            <w:right w:val="none" w:sz="0" w:space="0" w:color="auto"/>
          </w:divBdr>
          <w:divsChild>
            <w:div w:id="4192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6999">
      <w:bodyDiv w:val="1"/>
      <w:marLeft w:val="0"/>
      <w:marRight w:val="0"/>
      <w:marTop w:val="0"/>
      <w:marBottom w:val="0"/>
      <w:divBdr>
        <w:top w:val="none" w:sz="0" w:space="0" w:color="auto"/>
        <w:left w:val="none" w:sz="0" w:space="0" w:color="auto"/>
        <w:bottom w:val="none" w:sz="0" w:space="0" w:color="auto"/>
        <w:right w:val="none" w:sz="0" w:space="0" w:color="auto"/>
      </w:divBdr>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81517372">
      <w:bodyDiv w:val="1"/>
      <w:marLeft w:val="0"/>
      <w:marRight w:val="0"/>
      <w:marTop w:val="0"/>
      <w:marBottom w:val="0"/>
      <w:divBdr>
        <w:top w:val="none" w:sz="0" w:space="0" w:color="auto"/>
        <w:left w:val="none" w:sz="0" w:space="0" w:color="auto"/>
        <w:bottom w:val="none" w:sz="0" w:space="0" w:color="auto"/>
        <w:right w:val="none" w:sz="0" w:space="0" w:color="auto"/>
      </w:divBdr>
    </w:div>
    <w:div w:id="2084719039">
      <w:bodyDiv w:val="1"/>
      <w:marLeft w:val="0"/>
      <w:marRight w:val="0"/>
      <w:marTop w:val="0"/>
      <w:marBottom w:val="0"/>
      <w:divBdr>
        <w:top w:val="none" w:sz="0" w:space="0" w:color="auto"/>
        <w:left w:val="none" w:sz="0" w:space="0" w:color="auto"/>
        <w:bottom w:val="none" w:sz="0" w:space="0" w:color="auto"/>
        <w:right w:val="none" w:sz="0" w:space="0" w:color="auto"/>
      </w:divBdr>
    </w:div>
    <w:div w:id="2095199477">
      <w:bodyDiv w:val="1"/>
      <w:marLeft w:val="0"/>
      <w:marRight w:val="0"/>
      <w:marTop w:val="0"/>
      <w:marBottom w:val="0"/>
      <w:divBdr>
        <w:top w:val="none" w:sz="0" w:space="0" w:color="auto"/>
        <w:left w:val="none" w:sz="0" w:space="0" w:color="auto"/>
        <w:bottom w:val="none" w:sz="0" w:space="0" w:color="auto"/>
        <w:right w:val="none" w:sz="0" w:space="0" w:color="auto"/>
      </w:divBdr>
    </w:div>
    <w:div w:id="2141218695">
      <w:bodyDiv w:val="1"/>
      <w:marLeft w:val="0"/>
      <w:marRight w:val="0"/>
      <w:marTop w:val="0"/>
      <w:marBottom w:val="0"/>
      <w:divBdr>
        <w:top w:val="none" w:sz="0" w:space="0" w:color="auto"/>
        <w:left w:val="none" w:sz="0" w:space="0" w:color="auto"/>
        <w:bottom w:val="none" w:sz="0" w:space="0" w:color="auto"/>
        <w:right w:val="none" w:sz="0" w:space="0" w:color="auto"/>
      </w:divBdr>
      <w:divsChild>
        <w:div w:id="950934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Str18</b:Tag>
    <b:SourceType>JournalArticle</b:SourceType>
    <b:Guid>{B00A9045-0BFA-4F26-81D0-086D86471D7E}</b:Guid>
    <b:Author>
      <b:Author>
        <b:NameList>
          <b:Person>
            <b:Last>Stroud</b:Last>
            <b:First>J.D</b:First>
          </b:Person>
        </b:NameList>
      </b:Author>
    </b:Author>
    <b:Title>Writing a Winning Six Sigma Project Business Requirements Document</b:Title>
    <b:JournalName>ISIXSIGMA</b:JournalName>
    <b:Year>2018</b:Year>
    <b:RefOrder>1</b:RefOrder>
  </b:Source>
</b:Sources>
</file>

<file path=customXml/itemProps1.xml><?xml version="1.0" encoding="utf-8"?>
<ds:datastoreItem xmlns:ds="http://schemas.openxmlformats.org/officeDocument/2006/customXml" ds:itemID="{E3D8B0C4-4298-485D-AB03-9CD30D87C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cp:lastPrinted>2018-12-10T07:34:00Z</cp:lastPrinted>
  <dcterms:created xsi:type="dcterms:W3CDTF">2019-01-30T23:25:00Z</dcterms:created>
  <dcterms:modified xsi:type="dcterms:W3CDTF">2019-01-30T23:25:00Z</dcterms:modified>
</cp:coreProperties>
</file>